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A1" w:rsidRDefault="00C97AA1" w:rsidP="00646BAD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</w:p>
    <w:p w:rsidR="00B66570" w:rsidRPr="00646BAD" w:rsidRDefault="00B66570" w:rsidP="00646BAD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>Załącznik Nr 1</w:t>
      </w:r>
    </w:p>
    <w:p w:rsidR="00B66570" w:rsidRPr="00646BAD" w:rsidRDefault="00B66570" w:rsidP="00646BAD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>do Zarządzenia Nr 0631.</w:t>
      </w:r>
      <w:r w:rsidR="005622D9">
        <w:rPr>
          <w:rFonts w:ascii="Arial" w:hAnsi="Arial" w:cs="Arial"/>
          <w:sz w:val="22"/>
          <w:szCs w:val="22"/>
        </w:rPr>
        <w:t>5</w:t>
      </w:r>
      <w:r w:rsidRPr="00646BAD">
        <w:rPr>
          <w:rFonts w:ascii="Arial" w:hAnsi="Arial" w:cs="Arial"/>
          <w:sz w:val="22"/>
          <w:szCs w:val="22"/>
        </w:rPr>
        <w:t>.20</w:t>
      </w:r>
      <w:r w:rsidR="00F50CB6" w:rsidRPr="00646BAD">
        <w:rPr>
          <w:rFonts w:ascii="Arial" w:hAnsi="Arial" w:cs="Arial"/>
          <w:sz w:val="22"/>
          <w:szCs w:val="22"/>
        </w:rPr>
        <w:t>21</w:t>
      </w:r>
    </w:p>
    <w:p w:rsidR="00B66570" w:rsidRPr="00646BAD" w:rsidRDefault="00B66570" w:rsidP="00646BAD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>Dyrektora Zakładu Usług Komunalnych</w:t>
      </w:r>
    </w:p>
    <w:p w:rsidR="00B66570" w:rsidRPr="00646BAD" w:rsidRDefault="00B66570" w:rsidP="00646BAD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 xml:space="preserve">z dnia </w:t>
      </w:r>
      <w:r w:rsidR="00F50CB6" w:rsidRPr="00646BAD">
        <w:rPr>
          <w:rFonts w:ascii="Arial" w:hAnsi="Arial" w:cs="Arial"/>
          <w:sz w:val="22"/>
          <w:szCs w:val="22"/>
        </w:rPr>
        <w:t>1</w:t>
      </w:r>
      <w:r w:rsidRPr="00646BAD">
        <w:rPr>
          <w:rFonts w:ascii="Arial" w:hAnsi="Arial" w:cs="Arial"/>
          <w:sz w:val="22"/>
          <w:szCs w:val="22"/>
        </w:rPr>
        <w:t xml:space="preserve"> </w:t>
      </w:r>
      <w:r w:rsidR="00F50CB6" w:rsidRPr="00646BAD">
        <w:rPr>
          <w:rFonts w:ascii="Arial" w:hAnsi="Arial" w:cs="Arial"/>
          <w:sz w:val="22"/>
          <w:szCs w:val="22"/>
        </w:rPr>
        <w:t>lipca</w:t>
      </w:r>
      <w:r w:rsidRPr="00646BAD">
        <w:rPr>
          <w:rFonts w:ascii="Arial" w:hAnsi="Arial" w:cs="Arial"/>
          <w:sz w:val="22"/>
          <w:szCs w:val="22"/>
        </w:rPr>
        <w:t xml:space="preserve"> 20</w:t>
      </w:r>
      <w:r w:rsidR="00F50CB6" w:rsidRPr="00646BAD">
        <w:rPr>
          <w:rFonts w:ascii="Arial" w:hAnsi="Arial" w:cs="Arial"/>
          <w:sz w:val="22"/>
          <w:szCs w:val="22"/>
        </w:rPr>
        <w:t>21</w:t>
      </w:r>
      <w:r w:rsidRPr="00646BAD">
        <w:rPr>
          <w:rFonts w:ascii="Arial" w:hAnsi="Arial" w:cs="Arial"/>
          <w:sz w:val="22"/>
          <w:szCs w:val="22"/>
        </w:rPr>
        <w:t xml:space="preserve"> roku</w:t>
      </w:r>
    </w:p>
    <w:p w:rsidR="00B66570" w:rsidRDefault="00B66570" w:rsidP="00B66570">
      <w:pPr>
        <w:pStyle w:val="NormalnyWeb"/>
        <w:spacing w:before="0" w:beforeAutospacing="0" w:after="0"/>
        <w:ind w:left="5664" w:firstLine="708"/>
        <w:rPr>
          <w:sz w:val="22"/>
          <w:szCs w:val="22"/>
        </w:rPr>
      </w:pPr>
    </w:p>
    <w:p w:rsidR="00B66570" w:rsidRPr="00646BAD" w:rsidRDefault="00B66570" w:rsidP="00646BAD">
      <w:pPr>
        <w:pStyle w:val="NormalnyWeb"/>
        <w:spacing w:before="0" w:beforeAutospacing="0" w:after="0"/>
        <w:rPr>
          <w:rFonts w:ascii="Arial" w:hAnsi="Arial" w:cs="Arial"/>
        </w:rPr>
      </w:pPr>
      <w:bookmarkStart w:id="0" w:name="_Hlk76020746"/>
      <w:r w:rsidRPr="00646BAD">
        <w:rPr>
          <w:rFonts w:ascii="Arial" w:hAnsi="Arial" w:cs="Arial"/>
          <w:b/>
          <w:bCs/>
        </w:rPr>
        <w:t>Dyrektor Zakładu Usług Komunalnych w Markach</w:t>
      </w:r>
    </w:p>
    <w:p w:rsidR="00B66570" w:rsidRPr="00646BAD" w:rsidRDefault="00B66570" w:rsidP="00646BAD">
      <w:pPr>
        <w:pStyle w:val="NormalnyWeb"/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ogłasza nabór kandydatów na wolne stanowisko urzędnicze</w:t>
      </w:r>
    </w:p>
    <w:p w:rsidR="00B66570" w:rsidRPr="00646BAD" w:rsidRDefault="00B66570" w:rsidP="00646B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46BAD">
        <w:rPr>
          <w:rFonts w:ascii="Arial" w:eastAsia="Times New Roman" w:hAnsi="Arial" w:cs="Arial"/>
          <w:b/>
          <w:bCs/>
          <w:sz w:val="24"/>
          <w:szCs w:val="24"/>
        </w:rPr>
        <w:t>Referent</w:t>
      </w:r>
      <w:r w:rsidR="00646BAD" w:rsidRPr="00646BAD">
        <w:rPr>
          <w:rFonts w:ascii="Arial" w:eastAsia="Times New Roman" w:hAnsi="Arial" w:cs="Arial"/>
          <w:b/>
          <w:bCs/>
          <w:sz w:val="24"/>
          <w:szCs w:val="24"/>
        </w:rPr>
        <w:t xml:space="preserve"> ds. windykacji</w:t>
      </w:r>
      <w:r w:rsidRPr="00646BAD">
        <w:rPr>
          <w:rFonts w:ascii="Arial" w:eastAsia="Times New Roman" w:hAnsi="Arial" w:cs="Arial"/>
          <w:b/>
          <w:bCs/>
          <w:sz w:val="24"/>
          <w:szCs w:val="24"/>
        </w:rPr>
        <w:t xml:space="preserve"> w Wydziale Zarządu Mieniem Komunalnym w Zakładzie Usług komunalnych  - 1 etat</w:t>
      </w:r>
    </w:p>
    <w:bookmarkEnd w:id="0"/>
    <w:p w:rsidR="00B66570" w:rsidRPr="00646BAD" w:rsidRDefault="00B66570" w:rsidP="00646BAD">
      <w:pPr>
        <w:pStyle w:val="Tekstpodstawowy"/>
        <w:jc w:val="left"/>
        <w:rPr>
          <w:rFonts w:ascii="Arial" w:hAnsi="Arial" w:cs="Arial"/>
          <w:szCs w:val="24"/>
        </w:rPr>
      </w:pPr>
    </w:p>
    <w:p w:rsidR="00B66570" w:rsidRPr="00646BAD" w:rsidRDefault="00B66570" w:rsidP="00646BAD">
      <w:pPr>
        <w:pStyle w:val="NormalnyWeb"/>
        <w:numPr>
          <w:ilvl w:val="0"/>
          <w:numId w:val="20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Wymagania niezbędne:</w:t>
      </w:r>
    </w:p>
    <w:p w:rsidR="00B66570" w:rsidRPr="00646BAD" w:rsidRDefault="00B66570" w:rsidP="00646BAD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 xml:space="preserve">Wykształcenie </w:t>
      </w:r>
      <w:r w:rsidR="00293EDE">
        <w:rPr>
          <w:rFonts w:ascii="Arial" w:eastAsia="Times New Roman" w:hAnsi="Arial" w:cs="Arial"/>
          <w:sz w:val="24"/>
          <w:szCs w:val="24"/>
        </w:rPr>
        <w:t>minimum średnie (preferowane wyższe)</w:t>
      </w:r>
      <w:r w:rsidRPr="00646BAD">
        <w:rPr>
          <w:rFonts w:ascii="Arial" w:eastAsia="Times New Roman" w:hAnsi="Arial" w:cs="Arial"/>
          <w:sz w:val="24"/>
          <w:szCs w:val="24"/>
        </w:rPr>
        <w:t xml:space="preserve">, </w:t>
      </w:r>
      <w:r w:rsidRPr="00646BAD">
        <w:rPr>
          <w:rFonts w:ascii="Arial" w:eastAsia="Times New Roman" w:hAnsi="Arial" w:cs="Arial"/>
          <w:sz w:val="24"/>
          <w:szCs w:val="24"/>
        </w:rPr>
        <w:br/>
        <w:t xml:space="preserve">preferowane kierunki: administracja, ekonomia, prawo. </w:t>
      </w:r>
    </w:p>
    <w:p w:rsidR="00B66570" w:rsidRPr="00646BAD" w:rsidRDefault="00B66570" w:rsidP="00646BAD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 xml:space="preserve">Spełnienie warunków określonych w art. 6 ust. 1 i ust. 3 ustawy z dnia 21 listopada </w:t>
      </w:r>
      <w:r w:rsidRPr="00646BAD">
        <w:rPr>
          <w:rFonts w:ascii="Arial" w:eastAsia="Times New Roman" w:hAnsi="Arial" w:cs="Arial"/>
          <w:sz w:val="24"/>
          <w:szCs w:val="24"/>
        </w:rPr>
        <w:br/>
        <w:t>2008 roku o pracownikach samorządowych (t.j. Dz. U. z 2018 r. poz. 1260</w:t>
      </w:r>
      <w:r w:rsidR="00362A5C" w:rsidRPr="00646BAD">
        <w:rPr>
          <w:rFonts w:ascii="Arial" w:eastAsia="Times New Roman" w:hAnsi="Arial" w:cs="Arial"/>
          <w:sz w:val="24"/>
          <w:szCs w:val="24"/>
        </w:rPr>
        <w:t xml:space="preserve"> z póź.zm.</w:t>
      </w:r>
      <w:r w:rsidRPr="00646BAD">
        <w:rPr>
          <w:rFonts w:ascii="Arial" w:eastAsia="Times New Roman" w:hAnsi="Arial" w:cs="Arial"/>
          <w:sz w:val="24"/>
          <w:szCs w:val="24"/>
        </w:rPr>
        <w:t>), dalej jako „ustawa o pracownikach samorządowych”: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>obywatelstwo polskie z zastrzeżeniem art. 11 ust. 2 i ust. 3 ustawy o pracownikach samorządowych,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>pełna zdolność do czynności prawnych oraz korzystanie z pełni praw publicznych,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 xml:space="preserve">kwalifikacje zawodowe wymagane do wykonywania pracy na określonym stanowisku, 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 xml:space="preserve">brak skazania prawomocnym wyrokiem sądu za umyślne przestępstwo ścigane </w:t>
      </w:r>
      <w:r w:rsidRPr="00646BAD">
        <w:rPr>
          <w:rFonts w:ascii="Arial" w:eastAsia="Times New Roman" w:hAnsi="Arial" w:cs="Arial"/>
          <w:sz w:val="24"/>
          <w:szCs w:val="24"/>
        </w:rPr>
        <w:br/>
        <w:t>z oskarżenia publicznego lub umyślne przestępstwo skarbowe,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 w:hanging="357"/>
        <w:contextualSpacing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>nieposzlakowana opinia.</w:t>
      </w:r>
    </w:p>
    <w:p w:rsidR="00B66570" w:rsidRPr="00646BAD" w:rsidRDefault="00B66570" w:rsidP="00646BAD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>Co najmniej dwuletni udokumentowany świadectwami pracy staż pracy lub zaświadczeniem o zatrudnieniu, w tym w administracji publicznej.</w:t>
      </w:r>
    </w:p>
    <w:p w:rsidR="00B66570" w:rsidRPr="00646BAD" w:rsidRDefault="00B66570" w:rsidP="00646BAD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646BAD">
        <w:rPr>
          <w:rFonts w:ascii="Arial" w:eastAsia="Times New Roman" w:hAnsi="Arial" w:cs="Arial"/>
          <w:sz w:val="24"/>
          <w:szCs w:val="24"/>
          <w:lang w:eastAsia="ar-SA"/>
        </w:rPr>
        <w:t xml:space="preserve">Znajomość przepisów ustaw: 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>Ustawa o postępowaniu egzekucyjnym w administracji (t.j. Dz.U.2018.1314).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>Ordynacja Podatkowa (t.j. Dz.U.2018.800),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 xml:space="preserve">Ustawa o podatkach i opłatach lokalnych (t.j. Dz.U.2018.1445), 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 xml:space="preserve">Ustawa o utrzymaniu czystości i porządku w gminach (t.j. Dz.U.2018.1454), 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</w:rPr>
      </w:pPr>
      <w:r w:rsidRPr="00646BAD">
        <w:rPr>
          <w:rFonts w:ascii="Arial" w:eastAsia="Times New Roman" w:hAnsi="Arial" w:cs="Arial"/>
          <w:sz w:val="24"/>
          <w:szCs w:val="24"/>
        </w:rPr>
        <w:t xml:space="preserve">Kodeks postępowania administracyjnego (t.j. Dz.U.2017.1257), </w:t>
      </w:r>
    </w:p>
    <w:p w:rsidR="00B66570" w:rsidRPr="00646BAD" w:rsidRDefault="00B66570" w:rsidP="00646BAD">
      <w:pPr>
        <w:numPr>
          <w:ilvl w:val="0"/>
          <w:numId w:val="22"/>
        </w:numPr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ar-SA"/>
        </w:rPr>
      </w:pPr>
      <w:r w:rsidRPr="00646BAD">
        <w:rPr>
          <w:rFonts w:ascii="Arial" w:eastAsia="Times New Roman" w:hAnsi="Arial" w:cs="Arial"/>
          <w:sz w:val="24"/>
          <w:szCs w:val="24"/>
        </w:rPr>
        <w:t>Spełnienie wymagań niezbędnych i dodatkowych</w:t>
      </w:r>
      <w:r w:rsidRPr="00646BA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66570" w:rsidRPr="00646BAD" w:rsidRDefault="00B66570" w:rsidP="00646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570" w:rsidRPr="00646BAD" w:rsidRDefault="00B66570" w:rsidP="00646BAD">
      <w:pPr>
        <w:pStyle w:val="NormalnyWeb"/>
        <w:numPr>
          <w:ilvl w:val="0"/>
          <w:numId w:val="20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Wymagania dodatkowe: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>Doświadczenie zawodowe w administracji publicznej w zakresie zadań jak na proponowanym stanowisku.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>Udokumentowane zrealizowane szkolenia w zakresie merytorycznym analogicznym do zakresu zadań na proponowanym stanowisku.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Zdolności analityczne i koncepcyjne. 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>Umiejętność planowania i organizacji pracy własnej.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Umiejętność pracy w zespole. 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>Umiejętność szybkiego uczenia się.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>Zaangażowanie w wykonanie powierzonej pracy.</w:t>
      </w:r>
    </w:p>
    <w:p w:rsidR="00B66570" w:rsidRPr="00646BAD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lastRenderedPageBreak/>
        <w:t>Komunikatywność.</w:t>
      </w:r>
    </w:p>
    <w:p w:rsidR="00B66570" w:rsidRDefault="00B66570" w:rsidP="00646BAD">
      <w:pPr>
        <w:pStyle w:val="Akapitzlist"/>
        <w:numPr>
          <w:ilvl w:val="0"/>
          <w:numId w:val="23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>Umiejętność obsługi komputera i urządzeń biurowych</w:t>
      </w:r>
    </w:p>
    <w:p w:rsidR="00AB23C4" w:rsidRDefault="00AB23C4" w:rsidP="00AB23C4">
      <w:pPr>
        <w:pStyle w:val="Akapitzlist"/>
        <w:suppressAutoHyphens w:val="0"/>
        <w:rPr>
          <w:rFonts w:ascii="Arial" w:hAnsi="Arial" w:cs="Arial"/>
        </w:rPr>
      </w:pPr>
    </w:p>
    <w:p w:rsidR="00C97AA1" w:rsidRPr="00646BAD" w:rsidRDefault="00C97AA1" w:rsidP="00C97AA1">
      <w:pPr>
        <w:pStyle w:val="Akapitzlist"/>
        <w:suppressAutoHyphens w:val="0"/>
        <w:rPr>
          <w:rFonts w:ascii="Arial" w:hAnsi="Arial" w:cs="Arial"/>
        </w:rPr>
      </w:pPr>
    </w:p>
    <w:p w:rsidR="00B66570" w:rsidRPr="00646BAD" w:rsidRDefault="00B66570" w:rsidP="00646BAD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B66570" w:rsidRPr="00646BAD" w:rsidRDefault="00B66570" w:rsidP="00646BAD">
      <w:pPr>
        <w:pStyle w:val="NormalnyWeb"/>
        <w:numPr>
          <w:ilvl w:val="0"/>
          <w:numId w:val="20"/>
        </w:numPr>
        <w:spacing w:before="0" w:beforeAutospacing="0" w:after="0"/>
        <w:rPr>
          <w:rFonts w:ascii="Arial" w:hAnsi="Arial" w:cs="Arial"/>
          <w:b/>
          <w:bCs/>
        </w:rPr>
      </w:pPr>
      <w:bookmarkStart w:id="1" w:name="_Hlk76021578"/>
      <w:r w:rsidRPr="00646BAD">
        <w:rPr>
          <w:rFonts w:ascii="Arial" w:hAnsi="Arial" w:cs="Arial"/>
          <w:b/>
          <w:bCs/>
        </w:rPr>
        <w:t>Warunki pracy:</w:t>
      </w:r>
    </w:p>
    <w:p w:rsidR="00B66570" w:rsidRPr="00646BAD" w:rsidRDefault="00B66570" w:rsidP="00646BAD">
      <w:pPr>
        <w:pStyle w:val="NormalnyWeb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Wymiar czasu pracy – pełen etat, obowiązująca norma czasu pracy w przeciętnie pięciodniowym tygodniu pracy w przyjętym okresie rozliczeniowym wynosi </w:t>
      </w:r>
      <w:r w:rsidRPr="00646BAD">
        <w:rPr>
          <w:rFonts w:ascii="Arial" w:hAnsi="Arial" w:cs="Arial"/>
        </w:rPr>
        <w:br/>
        <w:t xml:space="preserve">8 godzin na dobę i przeciętnie 40 godzin w tygodniu. </w:t>
      </w:r>
    </w:p>
    <w:p w:rsidR="00B66570" w:rsidRPr="00646BAD" w:rsidRDefault="00B66570" w:rsidP="00646BAD">
      <w:pPr>
        <w:pStyle w:val="NormalnyWeb"/>
        <w:spacing w:before="0" w:beforeAutospacing="0" w:after="0"/>
        <w:ind w:left="795"/>
        <w:rPr>
          <w:rFonts w:ascii="Arial" w:hAnsi="Arial" w:cs="Arial"/>
        </w:rPr>
      </w:pPr>
    </w:p>
    <w:p w:rsidR="00B66570" w:rsidRPr="00646BAD" w:rsidRDefault="00B66570" w:rsidP="00646BAD">
      <w:pPr>
        <w:pStyle w:val="NormalnyWeb"/>
        <w:spacing w:before="0" w:beforeAutospacing="0" w:after="0"/>
        <w:ind w:left="795"/>
        <w:rPr>
          <w:rFonts w:ascii="Arial" w:hAnsi="Arial" w:cs="Arial"/>
        </w:rPr>
      </w:pPr>
      <w:r w:rsidRPr="00646BAD">
        <w:rPr>
          <w:rFonts w:ascii="Arial" w:hAnsi="Arial" w:cs="Arial"/>
        </w:rPr>
        <w:t>W przypadku osób niepełnosprawnych w stopniu znacznym lub umiarkowanym obowiązuje skrócony wymiar czasu pracy (7 godzin na dobę i 35 godzin tygodniowo),</w:t>
      </w:r>
    </w:p>
    <w:p w:rsidR="00B66570" w:rsidRPr="00646BAD" w:rsidRDefault="00B66570" w:rsidP="00646BAD">
      <w:pPr>
        <w:pStyle w:val="NormalnyWeb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>Miejsce pracy – Zakład Usług Komunalnych, ul. Lisa Kuli 3, Marki, teren miasta Marki.</w:t>
      </w:r>
    </w:p>
    <w:p w:rsidR="00B66570" w:rsidRPr="00646BAD" w:rsidRDefault="00B66570" w:rsidP="00646BAD">
      <w:pPr>
        <w:pStyle w:val="NormalnyWeb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Specyfika pracy – praca przy komputerze powyżej czterech godzin, obsługa mieszkańców, praca w terenie. </w:t>
      </w:r>
    </w:p>
    <w:p w:rsidR="00B66570" w:rsidRPr="00646BAD" w:rsidRDefault="00B66570" w:rsidP="00646BAD">
      <w:pPr>
        <w:pStyle w:val="NormalnyWeb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Bezpośredni kontakt z klientami Zakładu Usług Komunalnych. </w:t>
      </w:r>
    </w:p>
    <w:p w:rsidR="00B66570" w:rsidRPr="00646BAD" w:rsidRDefault="00B66570" w:rsidP="00646BAD">
      <w:pPr>
        <w:pStyle w:val="NormalnyWeb"/>
        <w:numPr>
          <w:ilvl w:val="0"/>
          <w:numId w:val="24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Pracodawca prowadzi Zakładowy Fundusz Świadczeń Socjalnych. </w:t>
      </w:r>
    </w:p>
    <w:bookmarkEnd w:id="1"/>
    <w:p w:rsidR="00B66570" w:rsidRPr="00646BAD" w:rsidRDefault="00B66570" w:rsidP="00646BAD">
      <w:pPr>
        <w:pStyle w:val="NormalnyWeb"/>
        <w:spacing w:before="0" w:beforeAutospacing="0" w:after="0"/>
        <w:ind w:left="360"/>
        <w:rPr>
          <w:rFonts w:ascii="Arial" w:hAnsi="Arial" w:cs="Arial"/>
          <w:b/>
          <w:bCs/>
        </w:rPr>
      </w:pPr>
      <w:r w:rsidRPr="00646BAD">
        <w:rPr>
          <w:rFonts w:ascii="Arial" w:hAnsi="Arial" w:cs="Arial"/>
          <w:b/>
          <w:bCs/>
        </w:rPr>
        <w:br/>
        <w:t>IV. Zakres wykonywanych zadań na stanowisku:</w:t>
      </w:r>
    </w:p>
    <w:p w:rsidR="00362A5C" w:rsidRPr="00646BAD" w:rsidRDefault="00B66570" w:rsidP="00646BAD">
      <w:pPr>
        <w:pStyle w:val="NormalnyWeb"/>
        <w:numPr>
          <w:ilvl w:val="0"/>
          <w:numId w:val="25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Windykacja należności pieniężnych </w:t>
      </w:r>
      <w:r w:rsidR="00646BAD" w:rsidRPr="00646BAD">
        <w:rPr>
          <w:rFonts w:ascii="Arial" w:hAnsi="Arial" w:cs="Arial"/>
        </w:rPr>
        <w:t>w jednostce budżetowej</w:t>
      </w:r>
      <w:r w:rsidR="00362A5C" w:rsidRPr="00646BAD">
        <w:rPr>
          <w:rFonts w:ascii="Arial" w:hAnsi="Arial" w:cs="Arial"/>
        </w:rPr>
        <w:t>.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>Prowadzenie spraw związanych ze stosowaniem ulg w spłacie zaległości o charakterze cywilnoprawnym.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Kierowanie spraw na drogę sądową z tytułu zaległości o charakterze cywilnoprawnym. </w:t>
      </w:r>
    </w:p>
    <w:p w:rsidR="00B66570" w:rsidRPr="00646BAD" w:rsidRDefault="00B66570" w:rsidP="00646BAD">
      <w:pPr>
        <w:pStyle w:val="NormalnyWeb"/>
        <w:spacing w:before="0" w:beforeAutospacing="0" w:after="0"/>
        <w:ind w:left="720"/>
        <w:rPr>
          <w:rFonts w:ascii="Arial" w:hAnsi="Arial" w:cs="Arial"/>
        </w:rPr>
      </w:pPr>
    </w:p>
    <w:p w:rsidR="00B66570" w:rsidRPr="00646BAD" w:rsidRDefault="00B66570" w:rsidP="00646BAD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B66570" w:rsidRPr="00646BAD" w:rsidRDefault="00B66570" w:rsidP="00646BAD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V. Wymagane dokumenty: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>Życiorys.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>List motywacyjny.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Kwestionariusz osobowy (Załącznik Nr </w:t>
      </w:r>
      <w:r w:rsidR="00C97AA1">
        <w:rPr>
          <w:rFonts w:ascii="Arial" w:hAnsi="Arial" w:cs="Arial"/>
        </w:rPr>
        <w:t>3</w:t>
      </w:r>
      <w:r w:rsidRPr="00646BAD">
        <w:rPr>
          <w:rFonts w:ascii="Arial" w:hAnsi="Arial" w:cs="Arial"/>
        </w:rPr>
        <w:t>).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>Kopie dokumentów potwierdzających wykształcenie i kwalifikacje zawodowe.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>Kopie dokumentów potwierdzających staż pracy i/lub doświadczenie zawodowe.</w:t>
      </w:r>
    </w:p>
    <w:p w:rsidR="00B66570" w:rsidRPr="00646BAD" w:rsidRDefault="00B66570" w:rsidP="00646BAD">
      <w:pPr>
        <w:pStyle w:val="NormalnyWeb"/>
        <w:numPr>
          <w:ilvl w:val="0"/>
          <w:numId w:val="25"/>
        </w:numPr>
        <w:spacing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Oświadczenie o pełnej zdolności do czynności prawnych i korzystaniu z pełni praw publicznych oraz o nieskazaniu prawomocnym wyrokiem sądu za umyślne przestępstwo ścigane z oskarżenia publicznego lub umyślne przestępstwo skarbowe (Załącznik Nr </w:t>
      </w:r>
      <w:r w:rsidR="00C97AA1">
        <w:rPr>
          <w:rFonts w:ascii="Arial" w:hAnsi="Arial" w:cs="Arial"/>
        </w:rPr>
        <w:t>4</w:t>
      </w:r>
      <w:r w:rsidRPr="00646BAD">
        <w:rPr>
          <w:rFonts w:ascii="Arial" w:hAnsi="Arial" w:cs="Arial"/>
        </w:rPr>
        <w:t>).</w:t>
      </w:r>
    </w:p>
    <w:p w:rsidR="00B66570" w:rsidRDefault="00B66570" w:rsidP="00646BAD">
      <w:pPr>
        <w:pStyle w:val="NormalnyWeb"/>
        <w:numPr>
          <w:ilvl w:val="0"/>
          <w:numId w:val="25"/>
        </w:numPr>
        <w:spacing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Oświadczenie kandydata o wyrażeniu zgody na przetwarzanie danych osobowych </w:t>
      </w:r>
      <w:r w:rsidRPr="00646BAD">
        <w:rPr>
          <w:rFonts w:ascii="Arial" w:hAnsi="Arial" w:cs="Arial"/>
        </w:rPr>
        <w:br/>
        <w:t xml:space="preserve">do celów rekrutacji (Załącznik Nr </w:t>
      </w:r>
      <w:r w:rsidR="00C97AA1">
        <w:rPr>
          <w:rFonts w:ascii="Arial" w:hAnsi="Arial" w:cs="Arial"/>
        </w:rPr>
        <w:t>5</w:t>
      </w:r>
      <w:r w:rsidRPr="00646BAD">
        <w:rPr>
          <w:rFonts w:ascii="Arial" w:hAnsi="Arial" w:cs="Arial"/>
        </w:rPr>
        <w:t>).</w:t>
      </w:r>
    </w:p>
    <w:p w:rsidR="00627A90" w:rsidRPr="00646BAD" w:rsidRDefault="00627A90" w:rsidP="00646BAD">
      <w:pPr>
        <w:pStyle w:val="NormalnyWeb"/>
        <w:numPr>
          <w:ilvl w:val="0"/>
          <w:numId w:val="25"/>
        </w:numPr>
        <w:spacing w:beforeAutospacing="0" w:after="0"/>
        <w:rPr>
          <w:rFonts w:ascii="Arial" w:hAnsi="Arial" w:cs="Arial"/>
        </w:rPr>
      </w:pPr>
      <w:bookmarkStart w:id="2" w:name="_Hlk76024199"/>
      <w:r>
        <w:rPr>
          <w:rFonts w:ascii="Arial" w:hAnsi="Arial" w:cs="Arial"/>
        </w:rPr>
        <w:t>Oświadczenie osoby ubiegającej się o zatrudnienie (załącznik Nr 6)</w:t>
      </w:r>
    </w:p>
    <w:bookmarkEnd w:id="2"/>
    <w:p w:rsidR="00B66570" w:rsidRPr="00646BAD" w:rsidRDefault="00B66570" w:rsidP="00646BAD">
      <w:pPr>
        <w:pStyle w:val="Tekstpodstawowy"/>
        <w:numPr>
          <w:ilvl w:val="0"/>
          <w:numId w:val="25"/>
        </w:numPr>
        <w:jc w:val="left"/>
        <w:rPr>
          <w:rFonts w:ascii="Arial" w:hAnsi="Arial" w:cs="Arial"/>
          <w:szCs w:val="24"/>
        </w:rPr>
      </w:pPr>
      <w:r w:rsidRPr="00646BAD">
        <w:rPr>
          <w:rFonts w:ascii="Arial" w:hAnsi="Arial" w:cs="Arial"/>
          <w:szCs w:val="24"/>
        </w:rPr>
        <w:t>Kopia dokumentu potwierdzającego niepełnosprawność (w przypadku aplikacji kandydatów niepełnosprawnych).</w:t>
      </w:r>
    </w:p>
    <w:p w:rsidR="00B66570" w:rsidRPr="00646BAD" w:rsidRDefault="00B66570" w:rsidP="00646BAD">
      <w:pPr>
        <w:pStyle w:val="Tekstpodstawowy"/>
        <w:ind w:left="720"/>
        <w:jc w:val="left"/>
        <w:rPr>
          <w:rFonts w:ascii="Arial" w:hAnsi="Arial" w:cs="Arial"/>
          <w:szCs w:val="24"/>
        </w:rPr>
      </w:pPr>
    </w:p>
    <w:p w:rsidR="00B66570" w:rsidRPr="00646BAD" w:rsidRDefault="00B66570" w:rsidP="00646BAD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VI. Termin i miejsce składania wymaganych dokumentów:</w:t>
      </w:r>
    </w:p>
    <w:p w:rsidR="00B66570" w:rsidRPr="00646BAD" w:rsidRDefault="00B66570" w:rsidP="00646BAD">
      <w:pPr>
        <w:pStyle w:val="NormalnyWeb"/>
        <w:numPr>
          <w:ilvl w:val="0"/>
          <w:numId w:val="26"/>
        </w:numPr>
        <w:spacing w:before="0" w:beforeAutospacing="0" w:after="0"/>
        <w:rPr>
          <w:rFonts w:ascii="Arial" w:hAnsi="Arial" w:cs="Arial"/>
          <w:bCs/>
          <w:u w:val="single"/>
        </w:rPr>
      </w:pPr>
      <w:r w:rsidRPr="00646BAD">
        <w:rPr>
          <w:rFonts w:ascii="Arial" w:hAnsi="Arial" w:cs="Arial"/>
          <w:bCs/>
        </w:rPr>
        <w:t xml:space="preserve">Termin składania dokumentów – </w:t>
      </w:r>
      <w:r w:rsidRPr="00646BAD">
        <w:rPr>
          <w:rFonts w:ascii="Arial" w:hAnsi="Arial" w:cs="Arial"/>
          <w:bCs/>
          <w:u w:val="single"/>
        </w:rPr>
        <w:t xml:space="preserve">do dnia </w:t>
      </w:r>
      <w:r w:rsidR="00C97AA1">
        <w:rPr>
          <w:rFonts w:ascii="Arial" w:hAnsi="Arial" w:cs="Arial"/>
          <w:bCs/>
          <w:u w:val="single"/>
        </w:rPr>
        <w:t>16</w:t>
      </w:r>
      <w:r w:rsidRPr="00646BAD">
        <w:rPr>
          <w:rFonts w:ascii="Arial" w:hAnsi="Arial" w:cs="Arial"/>
          <w:bCs/>
          <w:u w:val="single"/>
        </w:rPr>
        <w:t xml:space="preserve"> </w:t>
      </w:r>
      <w:r w:rsidR="00C97AA1">
        <w:rPr>
          <w:rFonts w:ascii="Arial" w:hAnsi="Arial" w:cs="Arial"/>
          <w:bCs/>
          <w:u w:val="single"/>
        </w:rPr>
        <w:t>lipca</w:t>
      </w:r>
      <w:r w:rsidRPr="00646BAD">
        <w:rPr>
          <w:rFonts w:ascii="Arial" w:hAnsi="Arial" w:cs="Arial"/>
          <w:bCs/>
          <w:u w:val="single"/>
        </w:rPr>
        <w:t xml:space="preserve"> 20</w:t>
      </w:r>
      <w:r w:rsidR="00C97AA1">
        <w:rPr>
          <w:rFonts w:ascii="Arial" w:hAnsi="Arial" w:cs="Arial"/>
          <w:bCs/>
          <w:u w:val="single"/>
        </w:rPr>
        <w:t>21</w:t>
      </w:r>
      <w:r w:rsidRPr="00646BAD">
        <w:rPr>
          <w:rFonts w:ascii="Arial" w:hAnsi="Arial" w:cs="Arial"/>
          <w:bCs/>
          <w:u w:val="single"/>
        </w:rPr>
        <w:t xml:space="preserve"> roku do godz. 14.30</w:t>
      </w:r>
    </w:p>
    <w:p w:rsidR="00B66570" w:rsidRPr="00646BAD" w:rsidRDefault="00B66570" w:rsidP="00646BAD">
      <w:pPr>
        <w:pStyle w:val="NormalnyWeb"/>
        <w:numPr>
          <w:ilvl w:val="0"/>
          <w:numId w:val="26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  <w:bCs/>
        </w:rPr>
        <w:lastRenderedPageBreak/>
        <w:t>Miejsce składania dokumentów</w:t>
      </w:r>
      <w:r w:rsidRPr="00646BAD">
        <w:rPr>
          <w:rFonts w:ascii="Arial" w:hAnsi="Arial" w:cs="Arial"/>
        </w:rPr>
        <w:t xml:space="preserve"> – Zakład Usług Komunalnych pokój nr. 1. Dokumenty należy składać w zamkniętej kopercie, opatrzonej napisem: </w:t>
      </w:r>
      <w:r w:rsidRPr="00646BAD">
        <w:rPr>
          <w:rFonts w:ascii="Arial" w:hAnsi="Arial" w:cs="Arial"/>
          <w:bCs/>
          <w:u w:val="single"/>
        </w:rPr>
        <w:t xml:space="preserve">„Nabór na stanowisko – </w:t>
      </w:r>
      <w:r w:rsidRPr="00C97AA1">
        <w:rPr>
          <w:rFonts w:ascii="Arial" w:hAnsi="Arial" w:cs="Arial"/>
          <w:b/>
          <w:u w:val="single"/>
        </w:rPr>
        <w:t xml:space="preserve">Referent </w:t>
      </w:r>
      <w:r w:rsidR="00C97AA1" w:rsidRPr="00C97AA1">
        <w:rPr>
          <w:rFonts w:ascii="Arial" w:hAnsi="Arial" w:cs="Arial"/>
          <w:b/>
          <w:u w:val="single"/>
        </w:rPr>
        <w:t>ds. windykacji</w:t>
      </w:r>
      <w:r w:rsidR="00C97AA1">
        <w:rPr>
          <w:rFonts w:ascii="Arial" w:hAnsi="Arial" w:cs="Arial"/>
          <w:bCs/>
          <w:u w:val="single"/>
        </w:rPr>
        <w:t xml:space="preserve"> </w:t>
      </w:r>
      <w:r w:rsidRPr="00646BAD">
        <w:rPr>
          <w:rFonts w:ascii="Arial" w:hAnsi="Arial" w:cs="Arial"/>
          <w:bCs/>
          <w:u w:val="single"/>
        </w:rPr>
        <w:t>w Wydziale Zarządu Mieniem Komunalnym w Zakładzie Usług Komunalnych”</w:t>
      </w:r>
      <w:r w:rsidRPr="00646BAD">
        <w:rPr>
          <w:rFonts w:ascii="Arial" w:hAnsi="Arial" w:cs="Arial"/>
          <w:bCs/>
        </w:rPr>
        <w:t>.</w:t>
      </w:r>
    </w:p>
    <w:p w:rsidR="00B66570" w:rsidRPr="00646BAD" w:rsidRDefault="00B66570" w:rsidP="00646BAD">
      <w:pPr>
        <w:pStyle w:val="NormalnyWeb"/>
        <w:spacing w:before="0" w:beforeAutospacing="0" w:after="0"/>
        <w:ind w:left="720"/>
        <w:rPr>
          <w:rFonts w:ascii="Arial" w:hAnsi="Arial" w:cs="Arial"/>
          <w:b/>
          <w:bCs/>
        </w:rPr>
      </w:pPr>
    </w:p>
    <w:p w:rsidR="00B66570" w:rsidRPr="00646BAD" w:rsidRDefault="00B66570" w:rsidP="00646BAD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VII. Wskaźnik zatrudnienia osób niepełnosprawnych</w:t>
      </w:r>
      <w:r w:rsidRPr="00646BAD">
        <w:rPr>
          <w:rFonts w:ascii="Arial" w:hAnsi="Arial" w:cs="Arial"/>
        </w:rPr>
        <w:t xml:space="preserve"> </w:t>
      </w:r>
    </w:p>
    <w:p w:rsidR="00B66570" w:rsidRPr="00646BAD" w:rsidRDefault="00B66570" w:rsidP="00646BAD">
      <w:pPr>
        <w:pStyle w:val="NormalnyWeb"/>
        <w:spacing w:before="0" w:beforeAutospacing="0" w:after="0"/>
        <w:ind w:left="708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W jednostce, w rozumieniu przepisów o rehabilitacji zawodowej i społecznej oraz zatrudnianiu osób niepełnosprawnych, </w:t>
      </w:r>
      <w:r w:rsidRPr="00646BAD">
        <w:rPr>
          <w:rFonts w:ascii="Arial" w:hAnsi="Arial" w:cs="Arial"/>
          <w:bCs/>
        </w:rPr>
        <w:t>wskaźnik zatrudnienia osób niepełnosprawnych</w:t>
      </w:r>
      <w:r w:rsidRPr="00646BAD">
        <w:rPr>
          <w:rFonts w:ascii="Arial" w:hAnsi="Arial" w:cs="Arial"/>
        </w:rPr>
        <w:t xml:space="preserve"> w miesiącu poprzedzającym datę ogłoszenia konkursu w Zakładzie Usług Komunalnych nie przekroczył 6 %. </w:t>
      </w:r>
    </w:p>
    <w:p w:rsidR="00B66570" w:rsidRPr="00646BAD" w:rsidRDefault="00B66570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B66570" w:rsidRPr="00646BAD" w:rsidRDefault="00B66570" w:rsidP="00646BAD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  <w:r w:rsidRPr="00646BAD">
        <w:rPr>
          <w:rFonts w:ascii="Arial" w:hAnsi="Arial" w:cs="Arial"/>
          <w:b/>
          <w:bCs/>
        </w:rPr>
        <w:t>VIII. Pozostałe informacje:</w:t>
      </w:r>
    </w:p>
    <w:p w:rsidR="00B66570" w:rsidRPr="00646BAD" w:rsidRDefault="00B66570" w:rsidP="00646BAD">
      <w:pPr>
        <w:pStyle w:val="NormalnyWeb"/>
        <w:numPr>
          <w:ilvl w:val="0"/>
          <w:numId w:val="27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Aplikacje złożone po terminie nie będą rozpatrywane i zostaną odrzucone. </w:t>
      </w:r>
    </w:p>
    <w:p w:rsidR="00B66570" w:rsidRPr="00646BAD" w:rsidRDefault="00B66570" w:rsidP="00646BAD">
      <w:pPr>
        <w:pStyle w:val="NormalnyWeb"/>
        <w:numPr>
          <w:ilvl w:val="0"/>
          <w:numId w:val="27"/>
        </w:numPr>
        <w:spacing w:before="0" w:beforeAutospacing="0" w:after="0"/>
        <w:rPr>
          <w:rFonts w:ascii="Arial" w:hAnsi="Arial" w:cs="Arial"/>
        </w:rPr>
      </w:pPr>
      <w:r w:rsidRPr="00646BAD">
        <w:rPr>
          <w:rFonts w:ascii="Arial" w:hAnsi="Arial" w:cs="Arial"/>
        </w:rPr>
        <w:t>Aplikacje odrzucone zostaną komisyjnie zniszczone.</w:t>
      </w:r>
    </w:p>
    <w:p w:rsidR="00B66570" w:rsidRPr="00646BAD" w:rsidRDefault="00B66570" w:rsidP="00646BAD">
      <w:pPr>
        <w:pStyle w:val="NormalnyWeb"/>
        <w:numPr>
          <w:ilvl w:val="0"/>
          <w:numId w:val="27"/>
        </w:numPr>
        <w:spacing w:before="0" w:beforeAutospacing="0" w:after="0"/>
        <w:rPr>
          <w:rFonts w:ascii="Arial" w:hAnsi="Arial" w:cs="Arial"/>
          <w:b/>
          <w:bCs/>
        </w:rPr>
      </w:pPr>
      <w:r w:rsidRPr="00646BAD">
        <w:rPr>
          <w:rFonts w:ascii="Arial" w:hAnsi="Arial" w:cs="Arial"/>
        </w:rPr>
        <w:t>Kandydaci zakwalifikowani zostaną powiadomieni o terminie rozmowy kwalifikacyjnej.</w:t>
      </w:r>
    </w:p>
    <w:p w:rsidR="00B66570" w:rsidRPr="00646BAD" w:rsidRDefault="00B66570" w:rsidP="00646BAD">
      <w:pPr>
        <w:pStyle w:val="NormalnyWeb"/>
        <w:numPr>
          <w:ilvl w:val="0"/>
          <w:numId w:val="27"/>
        </w:numPr>
        <w:spacing w:before="0" w:beforeAutospacing="0" w:after="0"/>
        <w:rPr>
          <w:rFonts w:ascii="Arial" w:hAnsi="Arial" w:cs="Arial"/>
          <w:b/>
          <w:bCs/>
        </w:rPr>
      </w:pPr>
      <w:r w:rsidRPr="00646BAD">
        <w:rPr>
          <w:rFonts w:ascii="Arial" w:hAnsi="Arial" w:cs="Arial"/>
        </w:rPr>
        <w:t xml:space="preserve">Pozostałe aplikacje kandydaci mogą odebrać osobiście, aplikacje nieodebrane zostaną komisyjnie zniszczone po upływie 6 miesięcy od ogłoszenia informacji o wyniku naboru. </w:t>
      </w:r>
    </w:p>
    <w:p w:rsidR="00B66570" w:rsidRPr="00646BAD" w:rsidRDefault="00B66570" w:rsidP="00646BAD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</w:rPr>
      </w:pPr>
      <w:r w:rsidRPr="00646BAD">
        <w:rPr>
          <w:rFonts w:ascii="Arial" w:hAnsi="Arial" w:cs="Arial"/>
        </w:rPr>
        <w:t>Kandydaci wyłonieni w drodze naboru, przed zatrudnieniem, zobowiązani są złożyć:</w:t>
      </w:r>
    </w:p>
    <w:p w:rsidR="00B66570" w:rsidRPr="00646BAD" w:rsidRDefault="00B66570" w:rsidP="00646BAD">
      <w:pPr>
        <w:pStyle w:val="Akapitzlist"/>
        <w:rPr>
          <w:rFonts w:ascii="Arial" w:hAnsi="Arial" w:cs="Arial"/>
        </w:rPr>
      </w:pPr>
      <w:r w:rsidRPr="00646BAD">
        <w:rPr>
          <w:rFonts w:ascii="Arial" w:hAnsi="Arial" w:cs="Arial"/>
        </w:rPr>
        <w:t>- oryginały (do wglądu) lub potwierdzone za zgodność z oryginałem kserokopie świadectw pracy, dokumentów potwierdzających doświadczenie zawodowe i kwalifikacje,</w:t>
      </w:r>
    </w:p>
    <w:p w:rsidR="00B66570" w:rsidRPr="00646BAD" w:rsidRDefault="00B66570" w:rsidP="00646BAD">
      <w:pPr>
        <w:pStyle w:val="Akapitzlist"/>
        <w:rPr>
          <w:rFonts w:ascii="Arial" w:hAnsi="Arial" w:cs="Arial"/>
        </w:rPr>
      </w:pPr>
      <w:r w:rsidRPr="00646BAD">
        <w:rPr>
          <w:rFonts w:ascii="Arial" w:hAnsi="Arial" w:cs="Arial"/>
        </w:rPr>
        <w:t>- informację o niekaralności z Krajowego Rejestru Karnego.</w:t>
      </w:r>
    </w:p>
    <w:p w:rsidR="00B66570" w:rsidRPr="00646BAD" w:rsidRDefault="00B66570" w:rsidP="00646BAD">
      <w:pPr>
        <w:pStyle w:val="Akapitzlist"/>
        <w:numPr>
          <w:ilvl w:val="0"/>
          <w:numId w:val="27"/>
        </w:numPr>
        <w:suppressAutoHyphens w:val="0"/>
        <w:rPr>
          <w:rFonts w:ascii="Arial" w:eastAsiaTheme="minorEastAsia" w:hAnsi="Arial" w:cs="Arial"/>
        </w:rPr>
      </w:pPr>
      <w:r w:rsidRPr="00646BAD">
        <w:rPr>
          <w:rFonts w:ascii="Arial" w:hAnsi="Arial" w:cs="Arial"/>
        </w:rPr>
        <w:t xml:space="preserve">Informacja o wyniku naboru zostanie opublikowana na stronie </w:t>
      </w:r>
      <w:r w:rsidRPr="00646BAD">
        <w:rPr>
          <w:rStyle w:val="Hipercze"/>
          <w:rFonts w:ascii="Arial" w:hAnsi="Arial" w:cs="Arial"/>
        </w:rPr>
        <w:t>http://bip.marki.pl/pl/bip/jednostki_samorzadowe/zuk</w:t>
      </w:r>
      <w:r w:rsidRPr="00646BAD">
        <w:rPr>
          <w:rFonts w:ascii="Arial" w:hAnsi="Arial" w:cs="Arial"/>
        </w:rPr>
        <w:t xml:space="preserve">, w Biuletynie Informacji Publicznej Zakładu Usług Komunalnych oraz na tablicy ogłoszeń w Zakładzie Usług Komunalnych, ul. Lisa Kuli 3, zgodnie z ustawą z dnia 21 listopada 2008 roku </w:t>
      </w:r>
      <w:r w:rsidRPr="00646BAD">
        <w:rPr>
          <w:rFonts w:ascii="Arial" w:hAnsi="Arial" w:cs="Arial"/>
        </w:rPr>
        <w:br/>
        <w:t>o pracownikach samorządowych (t.j. Dz. U. z 2018 r. poz. 1260).</w:t>
      </w:r>
    </w:p>
    <w:p w:rsidR="00B66570" w:rsidRDefault="00B66570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646BAD">
      <w:pPr>
        <w:pStyle w:val="NormalnyWeb"/>
        <w:spacing w:before="0" w:beforeAutospacing="0" w:after="0"/>
        <w:rPr>
          <w:rFonts w:ascii="Arial" w:hAnsi="Arial" w:cs="Arial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Pr="00646BAD" w:rsidRDefault="00C97AA1" w:rsidP="00C97AA1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</w:p>
    <w:p w:rsidR="00C97AA1" w:rsidRPr="00646BAD" w:rsidRDefault="00C97AA1" w:rsidP="00C97AA1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>do Zarządzenia Nr 0631.</w:t>
      </w:r>
      <w:r w:rsidR="005622D9">
        <w:rPr>
          <w:rFonts w:ascii="Arial" w:hAnsi="Arial" w:cs="Arial"/>
          <w:sz w:val="22"/>
          <w:szCs w:val="22"/>
        </w:rPr>
        <w:t>5</w:t>
      </w:r>
      <w:r w:rsidRPr="00646BAD">
        <w:rPr>
          <w:rFonts w:ascii="Arial" w:hAnsi="Arial" w:cs="Arial"/>
          <w:sz w:val="22"/>
          <w:szCs w:val="22"/>
        </w:rPr>
        <w:t>.2021</w:t>
      </w:r>
    </w:p>
    <w:p w:rsidR="00C97AA1" w:rsidRPr="00646BAD" w:rsidRDefault="00C97AA1" w:rsidP="00C97AA1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>Dyrektora Zakładu Usług Komunalnych</w:t>
      </w:r>
    </w:p>
    <w:p w:rsidR="00C97AA1" w:rsidRPr="00646BAD" w:rsidRDefault="00C97AA1" w:rsidP="00C97AA1">
      <w:pPr>
        <w:pStyle w:val="NormalnyWeb"/>
        <w:spacing w:before="0" w:beforeAutospacing="0" w:after="0"/>
        <w:ind w:left="6379" w:firstLine="6"/>
        <w:jc w:val="right"/>
        <w:rPr>
          <w:rFonts w:ascii="Arial" w:hAnsi="Arial" w:cs="Arial"/>
          <w:sz w:val="22"/>
          <w:szCs w:val="22"/>
        </w:rPr>
      </w:pPr>
      <w:r w:rsidRPr="00646BAD">
        <w:rPr>
          <w:rFonts w:ascii="Arial" w:hAnsi="Arial" w:cs="Arial"/>
          <w:sz w:val="22"/>
          <w:szCs w:val="22"/>
        </w:rPr>
        <w:t>z dnia 1 lipca 2021 roku</w:t>
      </w: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  <w:rPr>
          <w:sz w:val="26"/>
          <w:szCs w:val="26"/>
          <w:shd w:val="clear" w:color="auto" w:fill="FFFF00"/>
        </w:rPr>
      </w:pPr>
    </w:p>
    <w:p w:rsidR="00C97AA1" w:rsidRDefault="00C97AA1" w:rsidP="00C97AA1">
      <w:pPr>
        <w:pStyle w:val="Standard"/>
        <w:ind w:firstLine="5385"/>
      </w:pPr>
    </w:p>
    <w:p w:rsidR="00C97AA1" w:rsidRPr="00A46305" w:rsidRDefault="00C97AA1" w:rsidP="00A46305">
      <w:pPr>
        <w:pStyle w:val="NormalnyWeb"/>
        <w:spacing w:before="0" w:beforeAutospacing="0" w:after="0"/>
        <w:rPr>
          <w:rFonts w:ascii="Arial" w:hAnsi="Arial" w:cs="Arial"/>
        </w:rPr>
      </w:pPr>
      <w:r w:rsidRPr="00A46305">
        <w:rPr>
          <w:rFonts w:ascii="Arial" w:hAnsi="Arial" w:cs="Arial"/>
          <w:b/>
          <w:bCs/>
        </w:rPr>
        <w:t>Dyrektor Zakładu Usług Komunalnych w Markach</w:t>
      </w:r>
    </w:p>
    <w:p w:rsidR="00C97AA1" w:rsidRPr="00A46305" w:rsidRDefault="00C97AA1" w:rsidP="00A46305">
      <w:pPr>
        <w:pStyle w:val="NormalnyWeb"/>
        <w:spacing w:before="0" w:beforeAutospacing="0" w:after="0"/>
        <w:rPr>
          <w:rFonts w:ascii="Arial" w:hAnsi="Arial" w:cs="Arial"/>
        </w:rPr>
      </w:pPr>
      <w:r w:rsidRPr="00A46305">
        <w:rPr>
          <w:rFonts w:ascii="Arial" w:hAnsi="Arial" w:cs="Arial"/>
          <w:b/>
          <w:bCs/>
        </w:rPr>
        <w:t>ogłasza nabór kandydatów na wolne stanowisko urzędnicze</w:t>
      </w:r>
    </w:p>
    <w:p w:rsidR="00C97AA1" w:rsidRPr="00A46305" w:rsidRDefault="00C97AA1" w:rsidP="00A463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46305">
        <w:rPr>
          <w:rFonts w:ascii="Arial" w:eastAsia="Times New Roman" w:hAnsi="Arial" w:cs="Arial"/>
          <w:b/>
          <w:bCs/>
          <w:sz w:val="24"/>
          <w:szCs w:val="24"/>
        </w:rPr>
        <w:t>Referent  w Wydziale Zarządu Mieniem Komunalnym w Zakładzie Usług komunalnych  - 1 etat</w:t>
      </w:r>
    </w:p>
    <w:p w:rsidR="00C97AA1" w:rsidRPr="00A46305" w:rsidRDefault="00C97AA1" w:rsidP="00A46305">
      <w:pPr>
        <w:pStyle w:val="Standard"/>
        <w:rPr>
          <w:rFonts w:ascii="Arial" w:hAnsi="Arial" w:cs="Arial"/>
          <w:b/>
          <w:bCs/>
        </w:rPr>
      </w:pPr>
    </w:p>
    <w:p w:rsidR="00C97AA1" w:rsidRPr="00A46305" w:rsidRDefault="00C97AA1" w:rsidP="00A46305">
      <w:pPr>
        <w:pStyle w:val="Standard"/>
        <w:rPr>
          <w:rFonts w:ascii="Arial" w:hAnsi="Arial" w:cs="Arial"/>
          <w:b/>
          <w:bCs/>
        </w:rPr>
      </w:pPr>
    </w:p>
    <w:p w:rsidR="005622D9" w:rsidRDefault="00A46305" w:rsidP="005622D9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 w:rsidRPr="00A46305">
        <w:rPr>
          <w:rFonts w:ascii="Arial" w:eastAsia="Verdana" w:hAnsi="Arial" w:cs="Arial"/>
          <w:b/>
        </w:rPr>
        <w:t xml:space="preserve">I </w:t>
      </w:r>
      <w:r w:rsidR="00C97AA1" w:rsidRPr="00A46305">
        <w:rPr>
          <w:rFonts w:ascii="Arial" w:eastAsia="Verdana" w:hAnsi="Arial" w:cs="Arial"/>
          <w:b/>
        </w:rPr>
        <w:t>Wymagania niezbędne:</w:t>
      </w:r>
    </w:p>
    <w:p w:rsidR="005622D9" w:rsidRDefault="005622D9" w:rsidP="005622D9">
      <w:pPr>
        <w:pStyle w:val="Standard"/>
        <w:spacing w:line="0" w:lineRule="atLeast"/>
        <w:ind w:left="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 xml:space="preserve">- </w:t>
      </w:r>
      <w:r w:rsidR="00A46305" w:rsidRPr="00A46305">
        <w:rPr>
          <w:rFonts w:ascii="Arial" w:hAnsi="Arial" w:cs="Arial"/>
        </w:rPr>
        <w:t xml:space="preserve">wykształcenie minimum średnie (preferowane </w:t>
      </w:r>
      <w:r w:rsidR="00293EDE">
        <w:rPr>
          <w:rFonts w:ascii="Arial" w:hAnsi="Arial" w:cs="Arial"/>
        </w:rPr>
        <w:t xml:space="preserve">wyższe, </w:t>
      </w:r>
      <w:r w:rsidR="00A46305" w:rsidRPr="00A46305">
        <w:rPr>
          <w:rFonts w:ascii="Arial" w:hAnsi="Arial" w:cs="Arial"/>
        </w:rPr>
        <w:t>kierunki techniczne, ekonomiczne, prawne)</w:t>
      </w:r>
    </w:p>
    <w:p w:rsidR="005622D9" w:rsidRDefault="005622D9" w:rsidP="005622D9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A46305">
        <w:rPr>
          <w:rFonts w:ascii="Arial" w:hAnsi="Arial" w:cs="Arial"/>
        </w:rPr>
        <w:t>znajomość zagadnień w zakresie danego stanowiska  poparte listem motywacyjnym,</w:t>
      </w:r>
    </w:p>
    <w:p w:rsidR="005622D9" w:rsidRDefault="005622D9" w:rsidP="005622D9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A46305">
        <w:rPr>
          <w:rFonts w:ascii="Arial" w:hAnsi="Arial" w:cs="Arial"/>
        </w:rPr>
        <w:t>spełnienie warunków określonych w art. 6 ust. 1, 3 i 4 ustawy z dnia 21 listopada 2008 roku o pracownikach samorządowych (t.j. Dz. U. z 2014 roku, poz. 1202),</w:t>
      </w:r>
    </w:p>
    <w:p w:rsidR="005622D9" w:rsidRDefault="005622D9" w:rsidP="005622D9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A46305">
        <w:rPr>
          <w:rFonts w:ascii="Arial" w:hAnsi="Arial" w:cs="Arial"/>
        </w:rPr>
        <w:t>doświadczenie przy obsłudze nieruchomości lub przy zamówieniach publicznych,</w:t>
      </w:r>
    </w:p>
    <w:p w:rsidR="005622D9" w:rsidRDefault="005622D9" w:rsidP="005622D9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A46305">
        <w:rPr>
          <w:rFonts w:ascii="Arial" w:hAnsi="Arial" w:cs="Arial"/>
        </w:rPr>
        <w:t>umiejętność obsługi komputera w stopniu co najmniej dobrym,</w:t>
      </w:r>
    </w:p>
    <w:p w:rsidR="0086323C" w:rsidRDefault="005622D9" w:rsidP="005622D9">
      <w:pPr>
        <w:pStyle w:val="Standard"/>
        <w:spacing w:line="0" w:lineRule="atLeast"/>
        <w:ind w:left="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A46305">
        <w:rPr>
          <w:rFonts w:ascii="Arial" w:hAnsi="Arial" w:cs="Arial"/>
        </w:rPr>
        <w:t>doświadczenie w obsłudze klienta.</w:t>
      </w:r>
    </w:p>
    <w:p w:rsidR="00C97AA1" w:rsidRPr="0086323C" w:rsidRDefault="00C97AA1" w:rsidP="00293EDE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</w:p>
    <w:p w:rsidR="0086323C" w:rsidRDefault="00A46305" w:rsidP="0086323C">
      <w:pPr>
        <w:pStyle w:val="Standard"/>
        <w:spacing w:line="228" w:lineRule="auto"/>
        <w:ind w:left="8"/>
        <w:rPr>
          <w:rFonts w:ascii="Arial" w:eastAsia="Verdana" w:hAnsi="Arial" w:cs="Arial"/>
          <w:b/>
        </w:rPr>
      </w:pPr>
      <w:r w:rsidRPr="00A46305">
        <w:rPr>
          <w:rFonts w:ascii="Arial" w:eastAsia="Verdana" w:hAnsi="Arial" w:cs="Arial"/>
          <w:b/>
        </w:rPr>
        <w:t xml:space="preserve">II </w:t>
      </w:r>
      <w:r w:rsidR="00C97AA1" w:rsidRPr="00A46305">
        <w:rPr>
          <w:rFonts w:ascii="Arial" w:eastAsia="Verdana" w:hAnsi="Arial" w:cs="Arial"/>
          <w:b/>
        </w:rPr>
        <w:t>Wymagania dodatkowe:</w:t>
      </w:r>
    </w:p>
    <w:p w:rsidR="0086323C" w:rsidRDefault="0086323C" w:rsidP="0086323C">
      <w:pPr>
        <w:pStyle w:val="Standard"/>
        <w:spacing w:line="228" w:lineRule="auto"/>
        <w:ind w:left="8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 xml:space="preserve">- </w:t>
      </w:r>
      <w:r w:rsidR="00C97AA1" w:rsidRPr="00A46305">
        <w:rPr>
          <w:rFonts w:ascii="Arial" w:eastAsia="Verdana" w:hAnsi="Arial" w:cs="Arial"/>
        </w:rPr>
        <w:t>prawo jazdy</w:t>
      </w:r>
    </w:p>
    <w:p w:rsidR="0086323C" w:rsidRDefault="0086323C" w:rsidP="0086323C">
      <w:pPr>
        <w:pStyle w:val="Standard"/>
        <w:spacing w:line="228" w:lineRule="auto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mile widziane doświadczenie przy obsłudze tzw. „trudnego klienta”</w:t>
      </w:r>
    </w:p>
    <w:p w:rsidR="00C97AA1" w:rsidRPr="0086323C" w:rsidRDefault="0086323C" w:rsidP="0086323C">
      <w:pPr>
        <w:pStyle w:val="Standard"/>
        <w:spacing w:line="228" w:lineRule="auto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Pożądane kompetencje: komunikatywność, samodzielność, identyfikacja z urzędem, łatwość w nawiązywaniu kontaktów</w:t>
      </w:r>
    </w:p>
    <w:p w:rsidR="00C97AA1" w:rsidRPr="00A46305" w:rsidRDefault="00C97AA1" w:rsidP="005622D9">
      <w:pPr>
        <w:pStyle w:val="Standard"/>
        <w:rPr>
          <w:rFonts w:ascii="Arial" w:eastAsia="Verdana" w:hAnsi="Arial" w:cs="Arial"/>
        </w:rPr>
      </w:pPr>
    </w:p>
    <w:p w:rsidR="00C97AA1" w:rsidRPr="00A46305" w:rsidRDefault="00C97AA1" w:rsidP="005622D9">
      <w:pPr>
        <w:pStyle w:val="Standard"/>
        <w:rPr>
          <w:rFonts w:ascii="Arial" w:hAnsi="Arial" w:cs="Arial"/>
          <w:b/>
          <w:bCs/>
        </w:rPr>
      </w:pPr>
    </w:p>
    <w:p w:rsidR="0086323C" w:rsidRDefault="00A46305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 w:rsidRPr="00A46305">
        <w:rPr>
          <w:rFonts w:ascii="Arial" w:eastAsia="Verdana" w:hAnsi="Arial" w:cs="Arial"/>
          <w:b/>
        </w:rPr>
        <w:t xml:space="preserve">III </w:t>
      </w:r>
      <w:r w:rsidR="00C97AA1" w:rsidRPr="00A46305">
        <w:rPr>
          <w:rFonts w:ascii="Arial" w:eastAsia="Verdana" w:hAnsi="Arial" w:cs="Arial"/>
          <w:b/>
        </w:rPr>
        <w:t>Główne zadania:</w:t>
      </w:r>
    </w:p>
    <w:p w:rsidR="0086323C" w:rsidRDefault="0086323C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- </w:t>
      </w:r>
      <w:r w:rsidR="00C97AA1" w:rsidRPr="00A46305">
        <w:rPr>
          <w:rFonts w:ascii="Arial" w:eastAsia="Verdana" w:hAnsi="Arial" w:cs="Arial"/>
        </w:rPr>
        <w:t>koordynacja i czuwanie nad realizacją zadań związanych z administrowaniem mieszkaniowym zasobem gminy, a w szczególności nad wypełnianiem obowiązków wynikających ze Strategii Mieszkaniowej i uchwał oraz zarządzeń wydanych w tym przedmiocie,</w:t>
      </w:r>
    </w:p>
    <w:p w:rsidR="0086323C" w:rsidRDefault="0086323C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podejmowanie czynności związanych z przygotowywaniem sprawozdań, projektów uchwał, zarządzeń wynikających z gospodarowania zasobem komunalnym gminy,</w:t>
      </w:r>
    </w:p>
    <w:p w:rsidR="0086323C" w:rsidRDefault="0086323C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lastRenderedPageBreak/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udział w czynnościach związanych z utrzymaniem substancji stanowiącej zasób gminy, w szczególności w przygotowywaniu planu budżetu, czuwanie nad jego realizacją, udział w przygotowywaniu planu remontów kapitalnych i bieżących i ich realizacji, monitorowanie wykonywania usług komunalnych, zasad wynajmowania, użyczania gruntów, lokali mieszkalnych i użytkowych oraz wykonywania obowiązków wynikających z zawartych umów.</w:t>
      </w:r>
    </w:p>
    <w:p w:rsidR="0086323C" w:rsidRDefault="0086323C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przygotowywanie postępowań w trybie ustawy Prawo zamówień publicznych i postępowań poza ustawą, w szczególności udział  w  przygotowywaniu postępowań przetargowych i SIWZ,</w:t>
      </w:r>
    </w:p>
    <w:p w:rsidR="0086323C" w:rsidRDefault="0086323C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Prowadzenie spraw związanych z rozliczeniem za zużycie mediów, w szczególności rozliczeń z najemcami za dostawę wody, odbiór nieczystości płynnych, ścieków, dostawy gazu, energii elektrycznej,</w:t>
      </w:r>
    </w:p>
    <w:p w:rsidR="0086323C" w:rsidRDefault="0086323C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Udział w postępowaniach egzekucyjnych, eksmisyjnych, ustalaniem i egzekucją odszkodowań za bezumowne korzystanie z mienia komunalnego.</w:t>
      </w:r>
    </w:p>
    <w:p w:rsidR="00C97AA1" w:rsidRPr="0086323C" w:rsidRDefault="0086323C" w:rsidP="0086323C">
      <w:pPr>
        <w:pStyle w:val="Standard"/>
        <w:spacing w:line="0" w:lineRule="atLeast"/>
        <w:ind w:left="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Przygotowywanie projektów pism i prowadzenie korespondencji związanej z administrowaniem zasobem gminy.</w:t>
      </w:r>
    </w:p>
    <w:p w:rsidR="00C97AA1" w:rsidRPr="00A46305" w:rsidRDefault="00C97AA1" w:rsidP="00A46305">
      <w:pPr>
        <w:pStyle w:val="Standard"/>
        <w:spacing w:line="0" w:lineRule="atLeast"/>
        <w:ind w:left="8"/>
        <w:rPr>
          <w:rFonts w:ascii="Arial" w:eastAsia="Verdana" w:hAnsi="Arial" w:cs="Arial"/>
        </w:rPr>
      </w:pPr>
    </w:p>
    <w:p w:rsidR="005622D9" w:rsidRDefault="00A46305" w:rsidP="00A46305">
      <w:pPr>
        <w:pStyle w:val="Standard"/>
        <w:spacing w:line="228" w:lineRule="auto"/>
        <w:ind w:left="68"/>
        <w:rPr>
          <w:rFonts w:ascii="Arial" w:eastAsia="Verdana" w:hAnsi="Arial" w:cs="Arial"/>
          <w:b/>
        </w:rPr>
      </w:pPr>
      <w:r w:rsidRPr="00A46305">
        <w:rPr>
          <w:rFonts w:ascii="Arial" w:eastAsia="Verdana" w:hAnsi="Arial" w:cs="Arial"/>
          <w:b/>
        </w:rPr>
        <w:t xml:space="preserve">IV </w:t>
      </w:r>
      <w:r w:rsidR="00C97AA1" w:rsidRPr="00A46305">
        <w:rPr>
          <w:rFonts w:ascii="Arial" w:eastAsia="Verdana" w:hAnsi="Arial" w:cs="Arial"/>
          <w:b/>
        </w:rPr>
        <w:t>Charakterystyka pracy:</w:t>
      </w:r>
    </w:p>
    <w:p w:rsidR="0086323C" w:rsidRDefault="005622D9" w:rsidP="0086323C">
      <w:pPr>
        <w:pStyle w:val="Standard"/>
        <w:spacing w:line="228" w:lineRule="auto"/>
        <w:ind w:left="68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 xml:space="preserve">- </w:t>
      </w:r>
      <w:r w:rsidR="00C97AA1" w:rsidRPr="00A46305">
        <w:rPr>
          <w:rFonts w:ascii="Arial" w:eastAsia="Verdana" w:hAnsi="Arial" w:cs="Arial"/>
        </w:rPr>
        <w:t xml:space="preserve">Samodzielne prowadzenie spraw, zbieranie i udzielanie informacji, weryfikacja </w:t>
      </w:r>
      <w:r>
        <w:rPr>
          <w:rFonts w:ascii="Arial" w:eastAsia="Verdana" w:hAnsi="Arial" w:cs="Arial"/>
        </w:rPr>
        <w:t xml:space="preserve">    </w:t>
      </w:r>
      <w:r w:rsidR="00C97AA1" w:rsidRPr="00A46305">
        <w:rPr>
          <w:rFonts w:ascii="Arial" w:eastAsia="Verdana" w:hAnsi="Arial" w:cs="Arial"/>
        </w:rPr>
        <w:t>dokumentacji oraz analiza danych.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Prowadzenie spraw związanych z administrowaniem nieruchomościami znajdującymi się w zasobie gminnym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5622D9">
        <w:rPr>
          <w:rFonts w:ascii="Arial" w:eastAsia="Verdana" w:hAnsi="Arial" w:cs="Arial"/>
        </w:rPr>
        <w:t>P</w:t>
      </w:r>
      <w:r w:rsidR="00C97AA1" w:rsidRPr="00A46305">
        <w:rPr>
          <w:rFonts w:ascii="Arial" w:eastAsia="Verdana" w:hAnsi="Arial" w:cs="Arial"/>
        </w:rPr>
        <w:t>rzygotowanie SIWZ i innych dokumentów niezbędnych do przeprowadzenia zamówienia publicznego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Rozliczanie realizowanych zadań w zakresie remontów i inwestycji,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eastAsia="Verdana" w:hAnsi="Arial" w:cs="Arial"/>
        </w:rPr>
        <w:t xml:space="preserve"> </w:t>
      </w:r>
      <w:r w:rsidR="00C97AA1" w:rsidRPr="00A46305">
        <w:rPr>
          <w:rFonts w:ascii="Arial" w:eastAsia="Verdana" w:hAnsi="Arial" w:cs="Arial"/>
        </w:rPr>
        <w:t>Praca na stanowisku związana jest ze znajomością zagadnień dotyczących ww. zadań oraz między innymi aktów prawnych: ustawa prawo budowlane, ustawa kodeks cywilny, ustawa kodeks postępowania administracyjnego, ustawa o samorządzie gminnym, ustawa prawo zamówień publicznych, ustawa o ochronie praw lokatorów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eastAsia="Verdana" w:hAnsi="Arial" w:cs="Arial"/>
          <w:b/>
        </w:rPr>
      </w:pP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  <w:b/>
          <w:bCs/>
        </w:rPr>
      </w:pPr>
      <w:r>
        <w:rPr>
          <w:rFonts w:ascii="Arial" w:eastAsia="Verdana" w:hAnsi="Arial" w:cs="Arial"/>
          <w:b/>
        </w:rPr>
        <w:t xml:space="preserve">V </w:t>
      </w:r>
      <w:r w:rsidR="00A46305" w:rsidRPr="00646BAD">
        <w:rPr>
          <w:rFonts w:ascii="Arial" w:hAnsi="Arial" w:cs="Arial"/>
          <w:b/>
          <w:bCs/>
        </w:rPr>
        <w:t>Warunki pracy: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 xml:space="preserve">- </w:t>
      </w:r>
      <w:r w:rsidR="00A46305" w:rsidRPr="00646BAD">
        <w:rPr>
          <w:rFonts w:ascii="Arial" w:hAnsi="Arial" w:cs="Arial"/>
        </w:rPr>
        <w:t>Wymiar czasu pracy – pełen etat, obowiązująca norma czasu pracy w przeciętnie pięciodniowym tygodniu pracy w przyjętym okresie rozliczeniowym wynosi 8</w:t>
      </w:r>
      <w:r w:rsidR="00305B6E">
        <w:rPr>
          <w:rFonts w:ascii="Arial" w:hAnsi="Arial" w:cs="Arial"/>
        </w:rPr>
        <w:t xml:space="preserve"> </w:t>
      </w:r>
      <w:r w:rsidR="00A46305" w:rsidRPr="00646BAD">
        <w:rPr>
          <w:rFonts w:ascii="Arial" w:hAnsi="Arial" w:cs="Arial"/>
        </w:rPr>
        <w:t xml:space="preserve">godzin na dobę i przeciętnie 40 godzin w tygodniu. 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646BAD">
        <w:rPr>
          <w:rFonts w:ascii="Arial" w:hAnsi="Arial" w:cs="Arial"/>
        </w:rPr>
        <w:t>W przypadku osób niepełnosprawnych w stopniu znacznym lub umiarkowanym obowiązuje skrócony wymiar czasu pracy (7 godzin na dobę i 35 godzin tygodniowo),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646BAD">
        <w:rPr>
          <w:rFonts w:ascii="Arial" w:hAnsi="Arial" w:cs="Arial"/>
        </w:rPr>
        <w:t>Miejsce pracy – Zakład Usług Komunalnych, ul. Lisa Kuli 3, Marki, teren miasta Marki.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646BAD">
        <w:rPr>
          <w:rFonts w:ascii="Arial" w:hAnsi="Arial" w:cs="Arial"/>
        </w:rPr>
        <w:t xml:space="preserve">Specyfika pracy – praca przy komputerze powyżej czterech godzin, obsługa mieszkańców, praca w terenie. 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646BAD">
        <w:rPr>
          <w:rFonts w:ascii="Arial" w:hAnsi="Arial" w:cs="Arial"/>
        </w:rPr>
        <w:t xml:space="preserve">Bezpośredni kontakt z klientami Zakładu Usług Komunalnych. </w:t>
      </w:r>
    </w:p>
    <w:p w:rsidR="00C97AA1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A46305" w:rsidRPr="00646BAD">
        <w:rPr>
          <w:rFonts w:ascii="Arial" w:hAnsi="Arial" w:cs="Arial"/>
        </w:rPr>
        <w:t>Pracodawca prowadzi Zakładowy Fundusz Świadczeń Socjalnyc</w:t>
      </w:r>
      <w:r>
        <w:rPr>
          <w:rFonts w:ascii="Arial" w:hAnsi="Arial" w:cs="Arial"/>
        </w:rPr>
        <w:t>h</w:t>
      </w: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</w:p>
    <w:p w:rsidR="0086323C" w:rsidRDefault="0086323C" w:rsidP="0086323C">
      <w:pPr>
        <w:pStyle w:val="Standard"/>
        <w:spacing w:line="228" w:lineRule="auto"/>
        <w:ind w:left="68"/>
        <w:rPr>
          <w:rFonts w:ascii="Arial" w:hAnsi="Arial" w:cs="Arial"/>
        </w:rPr>
      </w:pPr>
    </w:p>
    <w:p w:rsidR="0086323C" w:rsidRDefault="0086323C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646BAD">
        <w:rPr>
          <w:rFonts w:ascii="Arial" w:hAnsi="Arial" w:cs="Arial"/>
          <w:b/>
          <w:bCs/>
        </w:rPr>
        <w:t>. Wymagane dokumenty:</w:t>
      </w:r>
    </w:p>
    <w:p w:rsidR="0086323C" w:rsidRDefault="0086323C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>Życiorys.</w:t>
      </w:r>
    </w:p>
    <w:p w:rsidR="0086323C" w:rsidRDefault="0086323C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>List motywacyjny.</w:t>
      </w:r>
    </w:p>
    <w:p w:rsidR="0086323C" w:rsidRDefault="0086323C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 xml:space="preserve">Kwestionariusz osobowy (Załącznik Nr </w:t>
      </w:r>
      <w:r>
        <w:rPr>
          <w:rFonts w:ascii="Arial" w:hAnsi="Arial" w:cs="Arial"/>
        </w:rPr>
        <w:t>3</w:t>
      </w:r>
      <w:r w:rsidRPr="00646BAD">
        <w:rPr>
          <w:rFonts w:ascii="Arial" w:hAnsi="Arial" w:cs="Arial"/>
        </w:rPr>
        <w:t>).</w:t>
      </w:r>
    </w:p>
    <w:p w:rsidR="0086323C" w:rsidRDefault="0086323C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>Kopie dokumentów potwierdzających wykształcenie i kwalifikacje zawodowe.</w:t>
      </w:r>
    </w:p>
    <w:p w:rsidR="0086323C" w:rsidRDefault="0086323C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>Kopie dokumentów potwierdzających staż pracy i/lub doświadczenie zawodowe.</w:t>
      </w:r>
    </w:p>
    <w:p w:rsidR="0086323C" w:rsidRDefault="0086323C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46BAD">
        <w:rPr>
          <w:rFonts w:ascii="Arial" w:hAnsi="Arial" w:cs="Arial"/>
        </w:rPr>
        <w:t xml:space="preserve">Oświadczenie o pełnej zdolności do czynności prawnych i korzystaniu z pełni praw publicznych oraz o nieskazaniu prawomocnym wyrokiem sądu za umyślne przestępstwo ścigane z oskarżenia publicznego lub umyślne przestępstwo skarbowe (Załącznik Nr </w:t>
      </w:r>
      <w:r>
        <w:rPr>
          <w:rFonts w:ascii="Arial" w:hAnsi="Arial" w:cs="Arial"/>
        </w:rPr>
        <w:t>4</w:t>
      </w:r>
      <w:r w:rsidRPr="00646BAD">
        <w:rPr>
          <w:rFonts w:ascii="Arial" w:hAnsi="Arial" w:cs="Arial"/>
        </w:rPr>
        <w:t>).</w:t>
      </w:r>
    </w:p>
    <w:p w:rsidR="00627A90" w:rsidRDefault="0086323C" w:rsidP="00627A90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 xml:space="preserve">Oświadczenie kandydata o wyrażeniu zgody na przetwarzanie danych osobowych </w:t>
      </w:r>
      <w:r w:rsidRPr="00646BAD">
        <w:rPr>
          <w:rFonts w:ascii="Arial" w:hAnsi="Arial" w:cs="Arial"/>
        </w:rPr>
        <w:br/>
        <w:t xml:space="preserve">do celów rekrutacji (Załącznik Nr </w:t>
      </w:r>
      <w:r>
        <w:rPr>
          <w:rFonts w:ascii="Arial" w:hAnsi="Arial" w:cs="Arial"/>
        </w:rPr>
        <w:t>5</w:t>
      </w:r>
      <w:r w:rsidRPr="00646BAD">
        <w:rPr>
          <w:rFonts w:ascii="Arial" w:hAnsi="Arial" w:cs="Arial"/>
        </w:rPr>
        <w:t>).</w:t>
      </w:r>
    </w:p>
    <w:p w:rsidR="00627A90" w:rsidRPr="00646BAD" w:rsidRDefault="00627A90" w:rsidP="00627A90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-Oświadczenie osoby ubiegającej się o zatrudnienie (załącznik Nr 6)</w:t>
      </w:r>
    </w:p>
    <w:p w:rsidR="0086323C" w:rsidRPr="00646BAD" w:rsidRDefault="00627A90" w:rsidP="0086323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323C" w:rsidRPr="00646BAD">
        <w:rPr>
          <w:rFonts w:ascii="Arial" w:hAnsi="Arial" w:cs="Arial"/>
        </w:rPr>
        <w:t>Kopia dokumentu potwierdzającego niepełnosprawność (w przypadku aplikacji kandydatów niepełnosprawnych).</w:t>
      </w:r>
    </w:p>
    <w:p w:rsidR="0086323C" w:rsidRPr="00646BAD" w:rsidRDefault="0086323C" w:rsidP="0086323C">
      <w:pPr>
        <w:pStyle w:val="Tekstpodstawowy"/>
        <w:ind w:left="720"/>
        <w:jc w:val="left"/>
        <w:rPr>
          <w:rFonts w:ascii="Arial" w:hAnsi="Arial" w:cs="Arial"/>
          <w:szCs w:val="24"/>
        </w:rPr>
      </w:pP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I</w:t>
      </w:r>
      <w:r w:rsidRPr="00646BAD">
        <w:rPr>
          <w:rFonts w:ascii="Arial" w:hAnsi="Arial" w:cs="Arial"/>
          <w:b/>
          <w:bCs/>
        </w:rPr>
        <w:t>. Termin i miejsce składania wymaganych dokumentów: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  <w:bCs/>
        </w:rPr>
        <w:t xml:space="preserve">Termin składania dokumentów – </w:t>
      </w:r>
      <w:r w:rsidRPr="00646BAD">
        <w:rPr>
          <w:rFonts w:ascii="Arial" w:hAnsi="Arial" w:cs="Arial"/>
          <w:bCs/>
          <w:u w:val="single"/>
        </w:rPr>
        <w:t xml:space="preserve">do dnia </w:t>
      </w:r>
      <w:r>
        <w:rPr>
          <w:rFonts w:ascii="Arial" w:hAnsi="Arial" w:cs="Arial"/>
          <w:bCs/>
          <w:u w:val="single"/>
        </w:rPr>
        <w:t>16</w:t>
      </w:r>
      <w:r w:rsidRPr="00646BAD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lipca</w:t>
      </w:r>
      <w:r w:rsidRPr="00646BAD">
        <w:rPr>
          <w:rFonts w:ascii="Arial" w:hAnsi="Arial" w:cs="Arial"/>
          <w:bCs/>
          <w:u w:val="single"/>
        </w:rPr>
        <w:t xml:space="preserve"> 20</w:t>
      </w:r>
      <w:r>
        <w:rPr>
          <w:rFonts w:ascii="Arial" w:hAnsi="Arial" w:cs="Arial"/>
          <w:bCs/>
          <w:u w:val="single"/>
        </w:rPr>
        <w:t>21</w:t>
      </w:r>
      <w:r w:rsidRPr="00646BAD">
        <w:rPr>
          <w:rFonts w:ascii="Arial" w:hAnsi="Arial" w:cs="Arial"/>
          <w:bCs/>
          <w:u w:val="single"/>
        </w:rPr>
        <w:t xml:space="preserve"> roku do godz. 14.30</w:t>
      </w:r>
    </w:p>
    <w:p w:rsidR="0086323C" w:rsidRPr="00646BAD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  <w:bCs/>
        </w:rPr>
        <w:t>Miejsce składania dokumentów</w:t>
      </w:r>
      <w:r w:rsidRPr="00646BAD">
        <w:rPr>
          <w:rFonts w:ascii="Arial" w:hAnsi="Arial" w:cs="Arial"/>
        </w:rPr>
        <w:t xml:space="preserve"> – Zakład Usług Komunalnych pokój nr. 1. Dokumenty należy składać w zamkniętej kopercie, opatrzonej napisem: </w:t>
      </w:r>
      <w:r w:rsidRPr="00646BAD">
        <w:rPr>
          <w:rFonts w:ascii="Arial" w:hAnsi="Arial" w:cs="Arial"/>
          <w:bCs/>
          <w:u w:val="single"/>
        </w:rPr>
        <w:t xml:space="preserve">„Nabór na stanowisko – </w:t>
      </w:r>
      <w:r w:rsidRPr="00C97AA1">
        <w:rPr>
          <w:rFonts w:ascii="Arial" w:hAnsi="Arial" w:cs="Arial"/>
          <w:b/>
          <w:u w:val="single"/>
        </w:rPr>
        <w:t xml:space="preserve">Referent </w:t>
      </w:r>
      <w:r>
        <w:rPr>
          <w:rFonts w:ascii="Arial" w:hAnsi="Arial" w:cs="Arial"/>
          <w:bCs/>
          <w:u w:val="single"/>
        </w:rPr>
        <w:t xml:space="preserve"> </w:t>
      </w:r>
      <w:r w:rsidRPr="00646BAD">
        <w:rPr>
          <w:rFonts w:ascii="Arial" w:hAnsi="Arial" w:cs="Arial"/>
          <w:bCs/>
          <w:u w:val="single"/>
        </w:rPr>
        <w:t>w Wydziale Zarządu Mieniem Komunalnym w Zakładzie Usług Komunalnych”</w:t>
      </w:r>
      <w:r w:rsidRPr="00646BAD">
        <w:rPr>
          <w:rFonts w:ascii="Arial" w:hAnsi="Arial" w:cs="Arial"/>
          <w:bCs/>
        </w:rPr>
        <w:t>.</w:t>
      </w:r>
    </w:p>
    <w:p w:rsidR="0086323C" w:rsidRPr="00646BAD" w:rsidRDefault="0086323C" w:rsidP="0086323C">
      <w:pPr>
        <w:pStyle w:val="NormalnyWeb"/>
        <w:spacing w:before="0" w:beforeAutospacing="0" w:after="0"/>
        <w:ind w:left="720"/>
        <w:rPr>
          <w:rFonts w:ascii="Arial" w:hAnsi="Arial" w:cs="Arial"/>
          <w:b/>
          <w:bCs/>
        </w:rPr>
      </w:pP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</w:p>
    <w:p w:rsidR="00293EDE" w:rsidRDefault="00293EDE" w:rsidP="0086323C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</w:p>
    <w:p w:rsidR="00293EDE" w:rsidRDefault="00293EDE" w:rsidP="0086323C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</w:p>
    <w:p w:rsidR="0086323C" w:rsidRPr="00646BAD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 w:rsidRPr="00646BAD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I</w:t>
      </w:r>
      <w:r w:rsidRPr="00646BAD">
        <w:rPr>
          <w:rFonts w:ascii="Arial" w:hAnsi="Arial" w:cs="Arial"/>
          <w:b/>
          <w:bCs/>
        </w:rPr>
        <w:t>I. Wskaźnik zatrudnienia osób niepełnosprawnych</w:t>
      </w:r>
      <w:r w:rsidRPr="00646BAD">
        <w:rPr>
          <w:rFonts w:ascii="Arial" w:hAnsi="Arial" w:cs="Arial"/>
        </w:rPr>
        <w:t xml:space="preserve"> </w:t>
      </w:r>
    </w:p>
    <w:p w:rsidR="0086323C" w:rsidRPr="00646BAD" w:rsidRDefault="0086323C" w:rsidP="0086323C">
      <w:pPr>
        <w:pStyle w:val="NormalnyWeb"/>
        <w:spacing w:before="0" w:beforeAutospacing="0" w:after="0"/>
        <w:ind w:left="708"/>
        <w:rPr>
          <w:rFonts w:ascii="Arial" w:hAnsi="Arial" w:cs="Arial"/>
        </w:rPr>
      </w:pPr>
      <w:r w:rsidRPr="00646BAD">
        <w:rPr>
          <w:rFonts w:ascii="Arial" w:hAnsi="Arial" w:cs="Arial"/>
        </w:rPr>
        <w:t xml:space="preserve">W jednostce, w rozumieniu przepisów o rehabilitacji zawodowej i społecznej oraz zatrudnianiu osób niepełnosprawnych, </w:t>
      </w:r>
      <w:r w:rsidRPr="00646BAD">
        <w:rPr>
          <w:rFonts w:ascii="Arial" w:hAnsi="Arial" w:cs="Arial"/>
          <w:bCs/>
        </w:rPr>
        <w:t>wskaźnik zatrudnienia osób niepełnosprawnych</w:t>
      </w:r>
      <w:r w:rsidRPr="00646BAD">
        <w:rPr>
          <w:rFonts w:ascii="Arial" w:hAnsi="Arial" w:cs="Arial"/>
        </w:rPr>
        <w:t xml:space="preserve"> w miesiącu poprzedzającym datę ogłoszenia konkursu w Zakładzie Usług Komunalnych nie przekroczył 6 %. </w:t>
      </w:r>
    </w:p>
    <w:p w:rsidR="0086323C" w:rsidRPr="00646BAD" w:rsidRDefault="0086323C" w:rsidP="0086323C">
      <w:pPr>
        <w:pStyle w:val="NormalnyWeb"/>
        <w:spacing w:before="0" w:beforeAutospacing="0" w:after="0"/>
        <w:rPr>
          <w:rFonts w:ascii="Arial" w:hAnsi="Arial" w:cs="Arial"/>
        </w:rPr>
      </w:pP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</w:t>
      </w:r>
      <w:r w:rsidRPr="00646BAD">
        <w:rPr>
          <w:rFonts w:ascii="Arial" w:hAnsi="Arial" w:cs="Arial"/>
          <w:b/>
          <w:bCs/>
        </w:rPr>
        <w:t>. Pozostałe informacje: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646BAD">
        <w:rPr>
          <w:rFonts w:ascii="Arial" w:hAnsi="Arial" w:cs="Arial"/>
        </w:rPr>
        <w:t xml:space="preserve">Aplikacje złożone po terminie nie będą rozpatrywane i zostaną odrzucone. 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646BAD">
        <w:rPr>
          <w:rFonts w:ascii="Arial" w:hAnsi="Arial" w:cs="Arial"/>
        </w:rPr>
        <w:t>Aplikacje odrzucone zostaną komisyjnie zniszczone.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86323C">
        <w:rPr>
          <w:rFonts w:ascii="Arial" w:hAnsi="Arial" w:cs="Arial"/>
        </w:rPr>
        <w:t>Kandydaci zakwalifikowani zostaną powiadomieni o terminie rozmowy kwalifikacyjnej.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646BAD">
        <w:rPr>
          <w:rFonts w:ascii="Arial" w:hAnsi="Arial" w:cs="Arial"/>
        </w:rPr>
        <w:t xml:space="preserve">Pozostałe aplikacje kandydaci mogą odebrać osobiście, aplikacje nieodebrane zostaną komisyjnie zniszczone po upływie 6 miesięcy od ogłoszenia informacji o wyniku naboru. 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>Kandydaci wyłonieni w drodze naboru, przed zatrudnieniem, zobowiązani są złożyć: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646BAD">
        <w:rPr>
          <w:rFonts w:ascii="Arial" w:hAnsi="Arial" w:cs="Arial"/>
        </w:rPr>
        <w:t>ryginały (do wglądu) lub potwierdzone za zgodność z oryginałem kserokopie świadectw pracy, dokumentów potwierdzających doświadczenie zawodowe i kwalifikacje,</w:t>
      </w:r>
    </w:p>
    <w:p w:rsidR="0086323C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>informację o niekaralności z Krajowego Rejestru Karnego.</w:t>
      </w:r>
    </w:p>
    <w:p w:rsidR="00C97AA1" w:rsidRPr="00A46305" w:rsidRDefault="0086323C" w:rsidP="0086323C">
      <w:pPr>
        <w:pStyle w:val="NormalnyWeb"/>
        <w:spacing w:before="0" w:beforeAutospacing="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6BAD">
        <w:rPr>
          <w:rFonts w:ascii="Arial" w:hAnsi="Arial" w:cs="Arial"/>
        </w:rPr>
        <w:t xml:space="preserve">Informacja o wyniku naboru zostanie opublikowana na stronie </w:t>
      </w:r>
      <w:r w:rsidRPr="00646BAD">
        <w:rPr>
          <w:rStyle w:val="Hipercze"/>
          <w:rFonts w:ascii="Arial" w:hAnsi="Arial" w:cs="Arial"/>
        </w:rPr>
        <w:t>http://bip.marki.pl/pl/bip/jednostki_samorzadowe/zuk</w:t>
      </w:r>
      <w:r w:rsidRPr="00646BAD">
        <w:rPr>
          <w:rFonts w:ascii="Arial" w:hAnsi="Arial" w:cs="Arial"/>
        </w:rPr>
        <w:t xml:space="preserve">, w Biuletynie Informacji Publicznej Zakładu Usług Komunalnych oraz na tablicy ogłoszeń w Zakładzie Usług Komunalnych, ul. Lisa Kuli 3, zgodnie z ustawą z dnia 21 listopada 2008 roku </w:t>
      </w:r>
      <w:r w:rsidRPr="00646BAD">
        <w:rPr>
          <w:rFonts w:ascii="Arial" w:hAnsi="Arial" w:cs="Arial"/>
        </w:rPr>
        <w:br/>
        <w:t>o pracownikach samorządowych (t.j. Dz. U. z 2018 r. poz. 1260).</w:t>
      </w:r>
      <w:bookmarkStart w:id="3" w:name="_GoBack"/>
      <w:bookmarkEnd w:id="3"/>
    </w:p>
    <w:sectPr w:rsidR="00C97AA1" w:rsidRPr="00A46305" w:rsidSect="002D69B8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A1" w:rsidRDefault="006E65A1" w:rsidP="00A46829">
      <w:pPr>
        <w:spacing w:after="0" w:line="240" w:lineRule="auto"/>
      </w:pPr>
      <w:r>
        <w:separator/>
      </w:r>
    </w:p>
  </w:endnote>
  <w:endnote w:type="continuationSeparator" w:id="0">
    <w:p w:rsidR="006E65A1" w:rsidRDefault="006E65A1" w:rsidP="00A4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A1" w:rsidRDefault="006E65A1" w:rsidP="00A46829">
      <w:pPr>
        <w:spacing w:after="0" w:line="240" w:lineRule="auto"/>
      </w:pPr>
      <w:r>
        <w:separator/>
      </w:r>
    </w:p>
  </w:footnote>
  <w:footnote w:type="continuationSeparator" w:id="0">
    <w:p w:rsidR="006E65A1" w:rsidRDefault="006E65A1" w:rsidP="00A4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4F"/>
    <w:multiLevelType w:val="hybridMultilevel"/>
    <w:tmpl w:val="4FAE2964"/>
    <w:lvl w:ilvl="0" w:tplc="4DB8EA1C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6E11C88"/>
    <w:multiLevelType w:val="singleLevel"/>
    <w:tmpl w:val="89C02F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9343D4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5652BA"/>
    <w:multiLevelType w:val="hybridMultilevel"/>
    <w:tmpl w:val="819A6D14"/>
    <w:lvl w:ilvl="0" w:tplc="606EFB54">
      <w:start w:val="1"/>
      <w:numFmt w:val="decimal"/>
      <w:lvlText w:val="%1.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5C19"/>
    <w:multiLevelType w:val="hybridMultilevel"/>
    <w:tmpl w:val="DFC6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690D"/>
    <w:multiLevelType w:val="hybridMultilevel"/>
    <w:tmpl w:val="CEB44B0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0C73"/>
    <w:multiLevelType w:val="hybridMultilevel"/>
    <w:tmpl w:val="B76402F8"/>
    <w:lvl w:ilvl="0" w:tplc="F6DE4FF4">
      <w:start w:val="6"/>
      <w:numFmt w:val="decimal"/>
      <w:lvlText w:val="%1"/>
      <w:lvlJc w:val="left"/>
      <w:pPr>
        <w:ind w:left="1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 w15:restartNumberingAfterBreak="0">
    <w:nsid w:val="26FF350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2C6BFE"/>
    <w:multiLevelType w:val="multilevel"/>
    <w:tmpl w:val="5FDE1F76"/>
    <w:styleLink w:val="WW8Num2"/>
    <w:lvl w:ilvl="0">
      <w:numFmt w:val="bullet"/>
      <w:lvlText w:val=""/>
      <w:lvlJc w:val="left"/>
      <w:pPr>
        <w:ind w:left="7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3614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941E9C"/>
    <w:multiLevelType w:val="singleLevel"/>
    <w:tmpl w:val="9B58260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2CCB2880"/>
    <w:multiLevelType w:val="hybridMultilevel"/>
    <w:tmpl w:val="C8027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04ED9"/>
    <w:multiLevelType w:val="multilevel"/>
    <w:tmpl w:val="224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469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6168B5"/>
    <w:multiLevelType w:val="multilevel"/>
    <w:tmpl w:val="7666A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E11557D"/>
    <w:multiLevelType w:val="multilevel"/>
    <w:tmpl w:val="D1066EB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Verdana" w:hAnsi="Symbol" w:cs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Verdana" w:hAnsi="Symbol" w:cs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Verdana" w:hAnsi="Symbol" w:cs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60617C1"/>
    <w:multiLevelType w:val="hybridMultilevel"/>
    <w:tmpl w:val="AF1682A4"/>
    <w:lvl w:ilvl="0" w:tplc="4CF60A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CB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2E6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E13201"/>
    <w:multiLevelType w:val="singleLevel"/>
    <w:tmpl w:val="FF3640F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0" w15:restartNumberingAfterBreak="0">
    <w:nsid w:val="5D5E2B27"/>
    <w:multiLevelType w:val="hybridMultilevel"/>
    <w:tmpl w:val="0C64C59C"/>
    <w:lvl w:ilvl="0" w:tplc="D0E22B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146E5"/>
    <w:multiLevelType w:val="hybridMultilevel"/>
    <w:tmpl w:val="C8E824A8"/>
    <w:lvl w:ilvl="0" w:tplc="86FAB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397138"/>
    <w:multiLevelType w:val="singleLevel"/>
    <w:tmpl w:val="9F82A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8060B4F"/>
    <w:multiLevelType w:val="hybridMultilevel"/>
    <w:tmpl w:val="8C96C3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F5D19"/>
    <w:multiLevelType w:val="multilevel"/>
    <w:tmpl w:val="B4D4B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CF82E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F734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76487EE8"/>
    <w:multiLevelType w:val="hybridMultilevel"/>
    <w:tmpl w:val="43FEC072"/>
    <w:lvl w:ilvl="0" w:tplc="FEDA7A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C7AE5"/>
    <w:multiLevelType w:val="hybridMultilevel"/>
    <w:tmpl w:val="213E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E68C8"/>
    <w:multiLevelType w:val="hybridMultilevel"/>
    <w:tmpl w:val="76ECD828"/>
    <w:lvl w:ilvl="0" w:tplc="9FEA8252">
      <w:start w:val="1"/>
      <w:numFmt w:val="bullet"/>
      <w:lvlText w:val="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26"/>
  </w:num>
  <w:num w:numId="4">
    <w:abstractNumId w:val="2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8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7"/>
  </w:num>
  <w:num w:numId="18">
    <w:abstractNumId w:val="28"/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5"/>
  </w:num>
  <w:num w:numId="30">
    <w:abstractNumId w:val="8"/>
  </w:num>
  <w:num w:numId="31">
    <w:abstractNumId w:val="15"/>
  </w:num>
  <w:num w:numId="32">
    <w:abstractNumId w:val="14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B3"/>
    <w:rsid w:val="00035B34"/>
    <w:rsid w:val="00081521"/>
    <w:rsid w:val="000A01F7"/>
    <w:rsid w:val="000A6DA0"/>
    <w:rsid w:val="000D5826"/>
    <w:rsid w:val="000D63D4"/>
    <w:rsid w:val="00112D41"/>
    <w:rsid w:val="00124923"/>
    <w:rsid w:val="00141314"/>
    <w:rsid w:val="00163D5D"/>
    <w:rsid w:val="00163E84"/>
    <w:rsid w:val="00175B0F"/>
    <w:rsid w:val="001B3244"/>
    <w:rsid w:val="001D5AF1"/>
    <w:rsid w:val="001D6C33"/>
    <w:rsid w:val="001E4B0C"/>
    <w:rsid w:val="002074CB"/>
    <w:rsid w:val="0021065E"/>
    <w:rsid w:val="00214928"/>
    <w:rsid w:val="00217932"/>
    <w:rsid w:val="00217E11"/>
    <w:rsid w:val="002210EB"/>
    <w:rsid w:val="00235DFE"/>
    <w:rsid w:val="002461BE"/>
    <w:rsid w:val="002530CA"/>
    <w:rsid w:val="002864AB"/>
    <w:rsid w:val="00293EDE"/>
    <w:rsid w:val="002A6070"/>
    <w:rsid w:val="002B1B6E"/>
    <w:rsid w:val="002C1B92"/>
    <w:rsid w:val="002D102C"/>
    <w:rsid w:val="002D69B8"/>
    <w:rsid w:val="002E3808"/>
    <w:rsid w:val="002F6DC3"/>
    <w:rsid w:val="00305B6E"/>
    <w:rsid w:val="003123FE"/>
    <w:rsid w:val="00316C48"/>
    <w:rsid w:val="00325C48"/>
    <w:rsid w:val="00343DFC"/>
    <w:rsid w:val="00351EB6"/>
    <w:rsid w:val="00362A5C"/>
    <w:rsid w:val="003730DB"/>
    <w:rsid w:val="00375391"/>
    <w:rsid w:val="0037562E"/>
    <w:rsid w:val="00394D09"/>
    <w:rsid w:val="00395ECB"/>
    <w:rsid w:val="00396D34"/>
    <w:rsid w:val="003A7009"/>
    <w:rsid w:val="003B54EC"/>
    <w:rsid w:val="003B5D40"/>
    <w:rsid w:val="003C1913"/>
    <w:rsid w:val="003C6C70"/>
    <w:rsid w:val="003D3163"/>
    <w:rsid w:val="003F7970"/>
    <w:rsid w:val="0044541C"/>
    <w:rsid w:val="00445EDC"/>
    <w:rsid w:val="00451C76"/>
    <w:rsid w:val="00455E80"/>
    <w:rsid w:val="00465D32"/>
    <w:rsid w:val="00485238"/>
    <w:rsid w:val="004B1E17"/>
    <w:rsid w:val="004B21FF"/>
    <w:rsid w:val="004B2612"/>
    <w:rsid w:val="004C7476"/>
    <w:rsid w:val="004E09F6"/>
    <w:rsid w:val="004E0A47"/>
    <w:rsid w:val="004E3C01"/>
    <w:rsid w:val="004F4354"/>
    <w:rsid w:val="00507800"/>
    <w:rsid w:val="00512988"/>
    <w:rsid w:val="00520DAF"/>
    <w:rsid w:val="00523036"/>
    <w:rsid w:val="00523A80"/>
    <w:rsid w:val="005469A5"/>
    <w:rsid w:val="00553CD1"/>
    <w:rsid w:val="005622D9"/>
    <w:rsid w:val="0056785F"/>
    <w:rsid w:val="005816BB"/>
    <w:rsid w:val="0058215F"/>
    <w:rsid w:val="005A2380"/>
    <w:rsid w:val="005C06F1"/>
    <w:rsid w:val="005C35CB"/>
    <w:rsid w:val="00601185"/>
    <w:rsid w:val="0060215D"/>
    <w:rsid w:val="006039A8"/>
    <w:rsid w:val="00627A90"/>
    <w:rsid w:val="00646BAD"/>
    <w:rsid w:val="006533C9"/>
    <w:rsid w:val="00671227"/>
    <w:rsid w:val="006B14C9"/>
    <w:rsid w:val="006B28EC"/>
    <w:rsid w:val="006B2FC1"/>
    <w:rsid w:val="006C6BBD"/>
    <w:rsid w:val="006E65A1"/>
    <w:rsid w:val="006F6809"/>
    <w:rsid w:val="00721DEF"/>
    <w:rsid w:val="007703A0"/>
    <w:rsid w:val="00771F48"/>
    <w:rsid w:val="007728BA"/>
    <w:rsid w:val="00797747"/>
    <w:rsid w:val="007A14E3"/>
    <w:rsid w:val="007A6BCA"/>
    <w:rsid w:val="007B3929"/>
    <w:rsid w:val="007B3EA7"/>
    <w:rsid w:val="007D5CDE"/>
    <w:rsid w:val="007F61EF"/>
    <w:rsid w:val="00800336"/>
    <w:rsid w:val="008320F8"/>
    <w:rsid w:val="008505C7"/>
    <w:rsid w:val="00852367"/>
    <w:rsid w:val="008536A4"/>
    <w:rsid w:val="00862D58"/>
    <w:rsid w:val="0086323C"/>
    <w:rsid w:val="008814CD"/>
    <w:rsid w:val="00884C34"/>
    <w:rsid w:val="00887AF1"/>
    <w:rsid w:val="00895159"/>
    <w:rsid w:val="0089515B"/>
    <w:rsid w:val="008B2A68"/>
    <w:rsid w:val="008D48EE"/>
    <w:rsid w:val="00922B32"/>
    <w:rsid w:val="00923790"/>
    <w:rsid w:val="00926C47"/>
    <w:rsid w:val="0093017C"/>
    <w:rsid w:val="00934CA6"/>
    <w:rsid w:val="00950494"/>
    <w:rsid w:val="009734BE"/>
    <w:rsid w:val="00991D56"/>
    <w:rsid w:val="009A18F6"/>
    <w:rsid w:val="009D20FE"/>
    <w:rsid w:val="009E503A"/>
    <w:rsid w:val="009F37B7"/>
    <w:rsid w:val="00A0164D"/>
    <w:rsid w:val="00A27342"/>
    <w:rsid w:val="00A276DB"/>
    <w:rsid w:val="00A30715"/>
    <w:rsid w:val="00A32C4C"/>
    <w:rsid w:val="00A46305"/>
    <w:rsid w:val="00A46829"/>
    <w:rsid w:val="00A51EC9"/>
    <w:rsid w:val="00A667DA"/>
    <w:rsid w:val="00AB23C4"/>
    <w:rsid w:val="00AB5E21"/>
    <w:rsid w:val="00AE64F6"/>
    <w:rsid w:val="00AF3140"/>
    <w:rsid w:val="00AF7DB4"/>
    <w:rsid w:val="00B021EB"/>
    <w:rsid w:val="00B11B97"/>
    <w:rsid w:val="00B226FA"/>
    <w:rsid w:val="00B4296F"/>
    <w:rsid w:val="00B66570"/>
    <w:rsid w:val="00B82863"/>
    <w:rsid w:val="00B85604"/>
    <w:rsid w:val="00B91465"/>
    <w:rsid w:val="00B916DF"/>
    <w:rsid w:val="00B967BF"/>
    <w:rsid w:val="00BA251B"/>
    <w:rsid w:val="00BA4E49"/>
    <w:rsid w:val="00BB1DBA"/>
    <w:rsid w:val="00BC05C1"/>
    <w:rsid w:val="00BC2525"/>
    <w:rsid w:val="00BC7B51"/>
    <w:rsid w:val="00BF7CA8"/>
    <w:rsid w:val="00C31ACC"/>
    <w:rsid w:val="00C34238"/>
    <w:rsid w:val="00C37305"/>
    <w:rsid w:val="00C45E3C"/>
    <w:rsid w:val="00C5102D"/>
    <w:rsid w:val="00C543E1"/>
    <w:rsid w:val="00C97AA1"/>
    <w:rsid w:val="00CA12D6"/>
    <w:rsid w:val="00CB5E97"/>
    <w:rsid w:val="00CE40A6"/>
    <w:rsid w:val="00CF5410"/>
    <w:rsid w:val="00D30E73"/>
    <w:rsid w:val="00D444FF"/>
    <w:rsid w:val="00D55EB3"/>
    <w:rsid w:val="00D63185"/>
    <w:rsid w:val="00D7139D"/>
    <w:rsid w:val="00D7616A"/>
    <w:rsid w:val="00D8161F"/>
    <w:rsid w:val="00D82B86"/>
    <w:rsid w:val="00DC78FC"/>
    <w:rsid w:val="00DD35B5"/>
    <w:rsid w:val="00DE0947"/>
    <w:rsid w:val="00DE13F5"/>
    <w:rsid w:val="00DF5093"/>
    <w:rsid w:val="00E039D6"/>
    <w:rsid w:val="00E04090"/>
    <w:rsid w:val="00E06C3E"/>
    <w:rsid w:val="00E46980"/>
    <w:rsid w:val="00E87956"/>
    <w:rsid w:val="00EF19EF"/>
    <w:rsid w:val="00EF61F3"/>
    <w:rsid w:val="00F05974"/>
    <w:rsid w:val="00F14769"/>
    <w:rsid w:val="00F25689"/>
    <w:rsid w:val="00F35CC9"/>
    <w:rsid w:val="00F472C3"/>
    <w:rsid w:val="00F50CB6"/>
    <w:rsid w:val="00F515D7"/>
    <w:rsid w:val="00F53FFE"/>
    <w:rsid w:val="00F93EA8"/>
    <w:rsid w:val="00FB585D"/>
    <w:rsid w:val="00FD70F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CEE81-9FB8-4349-852F-6535AAD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55E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5EB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semiHidden/>
    <w:unhideWhenUsed/>
    <w:rsid w:val="00112D4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2D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Ryzyko"/>
    <w:basedOn w:val="Normalny"/>
    <w:link w:val="AkapitzlistZnak"/>
    <w:qFormat/>
    <w:rsid w:val="004E3C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4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829"/>
  </w:style>
  <w:style w:type="paragraph" w:styleId="Stopka">
    <w:name w:val="footer"/>
    <w:basedOn w:val="Normalny"/>
    <w:link w:val="StopkaZnak"/>
    <w:uiPriority w:val="99"/>
    <w:unhideWhenUsed/>
    <w:rsid w:val="00A4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829"/>
  </w:style>
  <w:style w:type="paragraph" w:styleId="Tekstdymka">
    <w:name w:val="Balloon Text"/>
    <w:basedOn w:val="Normalny"/>
    <w:link w:val="TekstdymkaZnak"/>
    <w:uiPriority w:val="99"/>
    <w:semiHidden/>
    <w:unhideWhenUsed/>
    <w:rsid w:val="00F5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FE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4B1E17"/>
  </w:style>
  <w:style w:type="character" w:customStyle="1" w:styleId="AkapitzlistZnak">
    <w:name w:val="Akapit z listą Znak"/>
    <w:aliases w:val="Ryzyko Znak"/>
    <w:link w:val="Akapitzlist"/>
    <w:uiPriority w:val="34"/>
    <w:locked/>
    <w:rsid w:val="00B66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97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C97AA1"/>
    <w:pPr>
      <w:numPr>
        <w:numId w:val="28"/>
      </w:numPr>
    </w:pPr>
  </w:style>
  <w:style w:type="numbering" w:customStyle="1" w:styleId="WW8Num1">
    <w:name w:val="WW8Num1"/>
    <w:basedOn w:val="Bezlisty"/>
    <w:rsid w:val="00C97AA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4359-0979-4FC9-B355-F073C5D9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Motyczyńska</dc:creator>
  <cp:lastModifiedBy>Joanna Tabortowska</cp:lastModifiedBy>
  <cp:revision>4</cp:revision>
  <cp:lastPrinted>2021-07-01T07:05:00Z</cp:lastPrinted>
  <dcterms:created xsi:type="dcterms:W3CDTF">2021-07-01T11:53:00Z</dcterms:created>
  <dcterms:modified xsi:type="dcterms:W3CDTF">2021-07-01T12:07:00Z</dcterms:modified>
</cp:coreProperties>
</file>