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AF7949" w:rsidP="00AF7949">
      <w:pPr>
        <w:tabs>
          <w:tab w:val="left" w:pos="8145"/>
        </w:tabs>
        <w:spacing w:before="7"/>
        <w:rPr>
          <w:rFonts w:eastAsia="Times New Roman" w:cstheme="minorHAnsi"/>
          <w:b/>
          <w:bCs/>
          <w:lang w:val="pl-PL"/>
        </w:rPr>
      </w:pPr>
      <w:r>
        <w:rPr>
          <w:rFonts w:eastAsia="Times New Roman" w:cstheme="minorHAnsi"/>
          <w:b/>
          <w:bCs/>
          <w:lang w:val="pl-PL"/>
        </w:rPr>
        <w:tab/>
      </w: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AF7949">
        <w:rPr>
          <w:rFonts w:cs="Calibri"/>
          <w:b/>
        </w:rPr>
        <w:t>w</w:t>
      </w:r>
      <w:r w:rsidR="00AF7949" w:rsidRPr="0073123F">
        <w:rPr>
          <w:rFonts w:cs="Calibri"/>
          <w:b/>
        </w:rPr>
        <w:t>yposażenie</w:t>
      </w:r>
      <w:proofErr w:type="spellEnd"/>
      <w:r w:rsidR="00AF7949" w:rsidRPr="0073123F">
        <w:rPr>
          <w:rFonts w:cs="Calibri"/>
          <w:b/>
        </w:rPr>
        <w:t xml:space="preserve"> </w:t>
      </w:r>
      <w:proofErr w:type="spellStart"/>
      <w:r w:rsidR="00AF7949" w:rsidRPr="0073123F">
        <w:rPr>
          <w:rFonts w:cs="Calibri"/>
          <w:b/>
        </w:rPr>
        <w:t>pracowni</w:t>
      </w:r>
      <w:proofErr w:type="spellEnd"/>
      <w:r w:rsidR="00AF7949" w:rsidRPr="0073123F">
        <w:rPr>
          <w:rFonts w:cs="Calibri"/>
          <w:b/>
        </w:rPr>
        <w:t xml:space="preserve"> </w:t>
      </w:r>
      <w:proofErr w:type="spellStart"/>
      <w:r w:rsidR="00AF7949" w:rsidRPr="0073123F">
        <w:rPr>
          <w:rFonts w:cs="Calibri"/>
          <w:b/>
        </w:rPr>
        <w:t>przedmiotowych</w:t>
      </w:r>
      <w:proofErr w:type="spellEnd"/>
      <w:r w:rsidR="00AF7949" w:rsidRPr="0073123F">
        <w:rPr>
          <w:rFonts w:cs="Calibri"/>
          <w:b/>
        </w:rPr>
        <w:t xml:space="preserve"> w </w:t>
      </w:r>
      <w:proofErr w:type="spellStart"/>
      <w:r w:rsidR="00AF7949" w:rsidRPr="0073123F">
        <w:rPr>
          <w:rFonts w:cs="Calibri"/>
          <w:b/>
        </w:rPr>
        <w:t>szkołach</w:t>
      </w:r>
      <w:proofErr w:type="spellEnd"/>
      <w:r w:rsidR="00AF7949" w:rsidRPr="0073123F">
        <w:rPr>
          <w:rFonts w:cs="Calibri"/>
          <w:b/>
        </w:rPr>
        <w:t xml:space="preserve"> </w:t>
      </w:r>
      <w:proofErr w:type="spellStart"/>
      <w:r w:rsidR="00AF7949" w:rsidRPr="0073123F">
        <w:rPr>
          <w:rFonts w:cs="Calibri"/>
          <w:b/>
        </w:rPr>
        <w:t>podstawowych</w:t>
      </w:r>
      <w:proofErr w:type="spellEnd"/>
      <w:r w:rsidR="00AF7949" w:rsidRPr="0073123F">
        <w:rPr>
          <w:rFonts w:cs="Calibri"/>
          <w:b/>
        </w:rPr>
        <w:t xml:space="preserve"> w </w:t>
      </w:r>
      <w:proofErr w:type="spellStart"/>
      <w:r w:rsidR="00AF7949" w:rsidRPr="0073123F">
        <w:rPr>
          <w:rFonts w:cs="Calibri"/>
          <w:b/>
        </w:rPr>
        <w:t>ramach</w:t>
      </w:r>
      <w:proofErr w:type="spellEnd"/>
      <w:r w:rsidR="00AF7949" w:rsidRPr="0073123F">
        <w:rPr>
          <w:rFonts w:cs="Calibri"/>
          <w:b/>
        </w:rPr>
        <w:t xml:space="preserve"> </w:t>
      </w:r>
      <w:proofErr w:type="spellStart"/>
      <w:r w:rsidR="00AF7949" w:rsidRPr="0073123F">
        <w:rPr>
          <w:rFonts w:cs="Calibri"/>
          <w:b/>
        </w:rPr>
        <w:t>Projektu</w:t>
      </w:r>
      <w:proofErr w:type="spellEnd"/>
      <w:r w:rsidR="00AF7949" w:rsidRPr="0073123F">
        <w:rPr>
          <w:rFonts w:cs="Calibri"/>
          <w:b/>
        </w:rPr>
        <w:t xml:space="preserve"> – </w:t>
      </w:r>
      <w:proofErr w:type="spellStart"/>
      <w:r w:rsidR="00AF7949" w:rsidRPr="0073123F">
        <w:rPr>
          <w:rFonts w:cs="Calibri"/>
          <w:b/>
        </w:rPr>
        <w:t>Mistrzowie</w:t>
      </w:r>
      <w:proofErr w:type="spellEnd"/>
      <w:r w:rsidR="00AF7949" w:rsidRPr="0073123F">
        <w:rPr>
          <w:rFonts w:cs="Calibri"/>
          <w:b/>
        </w:rPr>
        <w:t xml:space="preserve"> </w:t>
      </w:r>
      <w:proofErr w:type="spellStart"/>
      <w:r w:rsidR="00AF7949" w:rsidRPr="0073123F">
        <w:rPr>
          <w:rFonts w:cs="Calibri"/>
          <w:b/>
        </w:rPr>
        <w:t>Kompetencji</w:t>
      </w:r>
      <w:proofErr w:type="spellEnd"/>
      <w:r w:rsidR="00AF7949" w:rsidRPr="0073123F">
        <w:rPr>
          <w:rFonts w:cs="Calibri"/>
          <w:b/>
        </w:rPr>
        <w:t xml:space="preserve"> w </w:t>
      </w:r>
      <w:proofErr w:type="spellStart"/>
      <w:r w:rsidR="00AF7949" w:rsidRPr="0073123F">
        <w:rPr>
          <w:rFonts w:cs="Calibri"/>
          <w:b/>
        </w:rPr>
        <w:t>Gminie</w:t>
      </w:r>
      <w:proofErr w:type="spellEnd"/>
      <w:r w:rsidR="00AF7949" w:rsidRPr="0073123F">
        <w:rPr>
          <w:rFonts w:cs="Calibri"/>
          <w:b/>
        </w:rPr>
        <w:t xml:space="preserve"> </w:t>
      </w:r>
      <w:proofErr w:type="spellStart"/>
      <w:r w:rsidR="00AF7949" w:rsidRPr="0073123F">
        <w:rPr>
          <w:rFonts w:cs="Calibri"/>
          <w:b/>
        </w:rPr>
        <w:t>Miasto</w:t>
      </w:r>
      <w:proofErr w:type="spellEnd"/>
      <w:r w:rsidR="00AF7949" w:rsidRPr="0073123F">
        <w:rPr>
          <w:rFonts w:cs="Calibri"/>
          <w:b/>
        </w:rPr>
        <w:t xml:space="preserve"> </w:t>
      </w:r>
      <w:proofErr w:type="spellStart"/>
      <w:r w:rsidR="00AF7949" w:rsidRPr="0073123F">
        <w:rPr>
          <w:rFonts w:cs="Calibri"/>
          <w:b/>
        </w:rPr>
        <w:t>Marki</w:t>
      </w:r>
      <w:proofErr w:type="spellEnd"/>
      <w:r w:rsidR="00AF7949" w:rsidRPr="0073123F">
        <w:rPr>
          <w:rFonts w:cs="Calibri"/>
          <w:b/>
        </w:rPr>
        <w:t xml:space="preserve"> w </w:t>
      </w:r>
      <w:proofErr w:type="spellStart"/>
      <w:r w:rsidR="00AF7949" w:rsidRPr="0073123F">
        <w:rPr>
          <w:rFonts w:cs="Calibri"/>
          <w:b/>
        </w:rPr>
        <w:t>podziale</w:t>
      </w:r>
      <w:proofErr w:type="spellEnd"/>
      <w:r w:rsidR="00AF7949" w:rsidRPr="0073123F">
        <w:rPr>
          <w:rFonts w:cs="Calibri"/>
          <w:b/>
        </w:rPr>
        <w:t xml:space="preserve"> </w:t>
      </w:r>
      <w:proofErr w:type="spellStart"/>
      <w:r w:rsidR="00AF7949" w:rsidRPr="0073123F">
        <w:rPr>
          <w:rFonts w:cs="Calibri"/>
          <w:b/>
        </w:rPr>
        <w:t>na</w:t>
      </w:r>
      <w:proofErr w:type="spellEnd"/>
      <w:r w:rsidR="00AF7949" w:rsidRPr="0073123F">
        <w:rPr>
          <w:rFonts w:cs="Calibri"/>
          <w:b/>
        </w:rPr>
        <w:t xml:space="preserve"> </w:t>
      </w:r>
      <w:proofErr w:type="spellStart"/>
      <w:r w:rsidR="007053D0">
        <w:rPr>
          <w:rFonts w:cs="Calibri"/>
          <w:b/>
        </w:rPr>
        <w:t>części</w:t>
      </w:r>
      <w:proofErr w:type="spellEnd"/>
      <w:r w:rsidR="00AF7949" w:rsidRPr="0073123F">
        <w:rPr>
          <w:rFonts w:cs="Calibri"/>
          <w:b/>
        </w:rPr>
        <w:t xml:space="preserve">. </w:t>
      </w:r>
      <w:proofErr w:type="spellStart"/>
      <w:r w:rsidR="00AF7949" w:rsidRPr="0073123F">
        <w:rPr>
          <w:rFonts w:cs="Calibri"/>
          <w:b/>
        </w:rPr>
        <w:t>Liczba</w:t>
      </w:r>
      <w:proofErr w:type="spellEnd"/>
      <w:r w:rsidR="00AF7949" w:rsidRPr="0073123F">
        <w:rPr>
          <w:rFonts w:cs="Calibri"/>
          <w:b/>
        </w:rPr>
        <w:t xml:space="preserve"> </w:t>
      </w:r>
      <w:r w:rsidR="007053D0">
        <w:rPr>
          <w:rFonts w:cs="Calibri"/>
          <w:b/>
        </w:rPr>
        <w:t>części</w:t>
      </w:r>
      <w:bookmarkStart w:id="0" w:name="_GoBack"/>
      <w:bookmarkEnd w:id="0"/>
      <w:r w:rsidR="00AF7949" w:rsidRPr="0073123F">
        <w:rPr>
          <w:rFonts w:cs="Calibri"/>
          <w:b/>
        </w:rPr>
        <w:t xml:space="preserve"> -17</w:t>
      </w:r>
      <w:r w:rsidR="005B6CE9" w:rsidRPr="00CE6623">
        <w:rPr>
          <w:rFonts w:cs="Calibri"/>
          <w:lang w:val="pl-PL"/>
        </w:rPr>
        <w:t>, prowadzonego przez Gminę Miasto Marki</w:t>
      </w:r>
      <w:r w:rsidR="005B6CE9">
        <w:rPr>
          <w:rFonts w:cs="Calibri"/>
          <w:lang w:val="pl-PL"/>
        </w:rPr>
        <w:t xml:space="preserve"> – Centrum Usług Wspólnych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37" w:rsidRDefault="001009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37" w:rsidRDefault="001009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37" w:rsidRDefault="00100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37" w:rsidRDefault="001009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49" w:rsidRDefault="00AF7949" w:rsidP="00AF7949">
    <w:pPr>
      <w:pStyle w:val="Nagwek"/>
      <w:spacing w:before="240" w:after="120"/>
      <w:ind w:right="360"/>
    </w:pPr>
    <w:r>
      <w:rPr>
        <w:sz w:val="20"/>
      </w:rPr>
      <w:t xml:space="preserve">                       </w:t>
    </w:r>
    <w:r>
      <w:rPr>
        <w:noProof/>
        <w:lang w:val="pl-PL" w:eastAsia="pl-PL"/>
      </w:rPr>
      <w:drawing>
        <wp:inline distT="0" distB="0" distL="0" distR="0">
          <wp:extent cx="5753100" cy="495300"/>
          <wp:effectExtent l="0" t="0" r="0" b="0"/>
          <wp:docPr id="1" name="Obraz 1" descr="Mazowsze A$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sze A$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949" w:rsidRPr="00100937" w:rsidRDefault="00AF7949" w:rsidP="00100937">
    <w:pPr>
      <w:pStyle w:val="Nagwek"/>
      <w:spacing w:before="240" w:after="120"/>
      <w:ind w:right="360"/>
      <w:jc w:val="center"/>
      <w:rPr>
        <w:sz w:val="16"/>
      </w:rPr>
    </w:pPr>
    <w:proofErr w:type="spellStart"/>
    <w:r w:rsidRPr="002F3198">
      <w:rPr>
        <w:sz w:val="16"/>
      </w:rPr>
      <w:t>Mistrzowie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Kompetencji</w:t>
    </w:r>
    <w:proofErr w:type="spellEnd"/>
    <w:r w:rsidRPr="002F3198">
      <w:rPr>
        <w:sz w:val="16"/>
      </w:rPr>
      <w:t xml:space="preserve"> w </w:t>
    </w:r>
    <w:proofErr w:type="spellStart"/>
    <w:r w:rsidRPr="002F3198">
      <w:rPr>
        <w:sz w:val="16"/>
      </w:rPr>
      <w:t>Gminie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Miasto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Marki</w:t>
    </w:r>
    <w:proofErr w:type="spellEnd"/>
    <w:r w:rsidRPr="002F3198">
      <w:rPr>
        <w:sz w:val="16"/>
      </w:rPr>
      <w:t xml:space="preserve">", </w:t>
    </w:r>
    <w:proofErr w:type="spellStart"/>
    <w:r w:rsidRPr="002F3198">
      <w:rPr>
        <w:sz w:val="16"/>
      </w:rPr>
      <w:t>nr</w:t>
    </w:r>
    <w:proofErr w:type="spellEnd"/>
    <w:r w:rsidRPr="002F3198">
      <w:rPr>
        <w:sz w:val="16"/>
      </w:rPr>
      <w:t xml:space="preserve"> RPMA.10.01.01-14-a445/18</w:t>
    </w:r>
    <w:r w:rsidRPr="002F3198">
      <w:rPr>
        <w:color w:val="FF0000"/>
        <w:sz w:val="16"/>
      </w:rPr>
      <w:t xml:space="preserve"> </w:t>
    </w:r>
    <w:proofErr w:type="spellStart"/>
    <w:r w:rsidRPr="002F3198">
      <w:rPr>
        <w:sz w:val="16"/>
      </w:rPr>
      <w:t>współfinansowanego</w:t>
    </w:r>
    <w:proofErr w:type="spellEnd"/>
    <w:r w:rsidRPr="002F3198">
      <w:rPr>
        <w:sz w:val="16"/>
      </w:rPr>
      <w:t xml:space="preserve"> z </w:t>
    </w:r>
    <w:proofErr w:type="spellStart"/>
    <w:r w:rsidRPr="002F3198">
      <w:rPr>
        <w:sz w:val="16"/>
      </w:rPr>
      <w:t>Europejskiego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Funduszu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Społecznego</w:t>
    </w:r>
    <w:proofErr w:type="spellEnd"/>
    <w:r w:rsidRPr="002F3198">
      <w:rPr>
        <w:sz w:val="16"/>
      </w:rPr>
      <w:t xml:space="preserve"> w </w:t>
    </w:r>
    <w:proofErr w:type="spellStart"/>
    <w:r w:rsidRPr="002F3198">
      <w:rPr>
        <w:sz w:val="16"/>
      </w:rPr>
      <w:t>ramach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Osi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Priorytetowej</w:t>
    </w:r>
    <w:proofErr w:type="spellEnd"/>
    <w:r w:rsidRPr="002F3198">
      <w:rPr>
        <w:sz w:val="16"/>
      </w:rPr>
      <w:t xml:space="preserve"> X </w:t>
    </w:r>
    <w:proofErr w:type="spellStart"/>
    <w:r w:rsidRPr="002F3198">
      <w:rPr>
        <w:sz w:val="16"/>
      </w:rPr>
      <w:t>Edukacja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dla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rozwoju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regionu</w:t>
    </w:r>
    <w:proofErr w:type="spellEnd"/>
    <w:r w:rsidRPr="002F3198">
      <w:rPr>
        <w:sz w:val="16"/>
      </w:rPr>
      <w:t xml:space="preserve">, </w:t>
    </w:r>
    <w:proofErr w:type="spellStart"/>
    <w:r w:rsidRPr="002F3198">
      <w:rPr>
        <w:sz w:val="16"/>
      </w:rPr>
      <w:t>Działania</w:t>
    </w:r>
    <w:proofErr w:type="spellEnd"/>
    <w:r w:rsidRPr="002F3198">
      <w:rPr>
        <w:sz w:val="16"/>
      </w:rPr>
      <w:t xml:space="preserve"> 10.1 </w:t>
    </w:r>
    <w:proofErr w:type="spellStart"/>
    <w:r w:rsidRPr="002F3198">
      <w:rPr>
        <w:sz w:val="16"/>
      </w:rPr>
      <w:t>Kształcenie</w:t>
    </w:r>
    <w:proofErr w:type="spellEnd"/>
    <w:r w:rsidRPr="002F3198">
      <w:rPr>
        <w:sz w:val="16"/>
      </w:rPr>
      <w:t xml:space="preserve"> i </w:t>
    </w:r>
    <w:proofErr w:type="spellStart"/>
    <w:r w:rsidRPr="002F3198">
      <w:rPr>
        <w:sz w:val="16"/>
      </w:rPr>
      <w:t>rozwój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dzieci</w:t>
    </w:r>
    <w:proofErr w:type="spellEnd"/>
    <w:r w:rsidRPr="002F3198">
      <w:rPr>
        <w:sz w:val="16"/>
      </w:rPr>
      <w:t xml:space="preserve"> i </w:t>
    </w:r>
    <w:proofErr w:type="spellStart"/>
    <w:r w:rsidRPr="002F3198">
      <w:rPr>
        <w:sz w:val="16"/>
      </w:rPr>
      <w:t>młodzieży</w:t>
    </w:r>
    <w:proofErr w:type="spellEnd"/>
    <w:r w:rsidRPr="002F3198">
      <w:rPr>
        <w:sz w:val="16"/>
      </w:rPr>
      <w:t xml:space="preserve">, </w:t>
    </w:r>
    <w:proofErr w:type="spellStart"/>
    <w:r w:rsidRPr="002F3198">
      <w:rPr>
        <w:sz w:val="16"/>
      </w:rPr>
      <w:t>Poddziałania</w:t>
    </w:r>
    <w:proofErr w:type="spellEnd"/>
    <w:r w:rsidRPr="002F3198">
      <w:rPr>
        <w:sz w:val="16"/>
      </w:rPr>
      <w:t xml:space="preserve"> 10.1.1 </w:t>
    </w:r>
    <w:proofErr w:type="spellStart"/>
    <w:r w:rsidRPr="002F3198">
      <w:rPr>
        <w:sz w:val="16"/>
      </w:rPr>
      <w:t>Kształcenie</w:t>
    </w:r>
    <w:proofErr w:type="spellEnd"/>
    <w:r w:rsidRPr="002F3198">
      <w:rPr>
        <w:sz w:val="16"/>
      </w:rPr>
      <w:t xml:space="preserve">  i </w:t>
    </w:r>
    <w:proofErr w:type="spellStart"/>
    <w:r w:rsidRPr="002F3198">
      <w:rPr>
        <w:sz w:val="16"/>
      </w:rPr>
      <w:t>rozwój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dzieci</w:t>
    </w:r>
    <w:proofErr w:type="spellEnd"/>
    <w:r w:rsidRPr="002F3198">
      <w:rPr>
        <w:sz w:val="16"/>
      </w:rPr>
      <w:t xml:space="preserve"> i </w:t>
    </w:r>
    <w:proofErr w:type="spellStart"/>
    <w:r w:rsidRPr="002F3198">
      <w:rPr>
        <w:sz w:val="16"/>
      </w:rPr>
      <w:t>młodzieży</w:t>
    </w:r>
    <w:proofErr w:type="spellEnd"/>
    <w:r w:rsidRPr="002F3198">
      <w:rPr>
        <w:sz w:val="16"/>
      </w:rPr>
      <w:t xml:space="preserve">, </w:t>
    </w:r>
    <w:proofErr w:type="spellStart"/>
    <w:r w:rsidRPr="002F3198">
      <w:rPr>
        <w:sz w:val="16"/>
      </w:rPr>
      <w:t>Poddziałanie</w:t>
    </w:r>
    <w:proofErr w:type="spellEnd"/>
    <w:r w:rsidRPr="002F3198">
      <w:rPr>
        <w:sz w:val="16"/>
      </w:rPr>
      <w:t xml:space="preserve"> 10.1.1 </w:t>
    </w:r>
    <w:proofErr w:type="spellStart"/>
    <w:r w:rsidRPr="002F3198">
      <w:rPr>
        <w:sz w:val="16"/>
      </w:rPr>
      <w:t>Edukacja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ogólna</w:t>
    </w:r>
    <w:proofErr w:type="spellEnd"/>
    <w:r w:rsidRPr="002F3198">
      <w:rPr>
        <w:sz w:val="16"/>
      </w:rPr>
      <w:t xml:space="preserve">  (w </w:t>
    </w:r>
    <w:proofErr w:type="spellStart"/>
    <w:r w:rsidRPr="002F3198">
      <w:rPr>
        <w:sz w:val="16"/>
      </w:rPr>
      <w:t>tym</w:t>
    </w:r>
    <w:proofErr w:type="spellEnd"/>
    <w:r w:rsidRPr="002F3198">
      <w:rPr>
        <w:sz w:val="16"/>
      </w:rPr>
      <w:t xml:space="preserve"> w </w:t>
    </w:r>
    <w:proofErr w:type="spellStart"/>
    <w:r w:rsidRPr="002F3198">
      <w:rPr>
        <w:sz w:val="16"/>
      </w:rPr>
      <w:t>szkołach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zawodowych</w:t>
    </w:r>
    <w:proofErr w:type="spellEnd"/>
    <w:r w:rsidRPr="002F3198">
      <w:rPr>
        <w:sz w:val="16"/>
      </w:rPr>
      <w:t xml:space="preserve">) w </w:t>
    </w:r>
    <w:proofErr w:type="spellStart"/>
    <w:r w:rsidRPr="002F3198">
      <w:rPr>
        <w:sz w:val="16"/>
      </w:rPr>
      <w:t>ramach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Regionalnego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Programu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Operacyjnego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Województwa</w:t>
    </w:r>
    <w:proofErr w:type="spellEnd"/>
    <w:r w:rsidRPr="002F3198">
      <w:rPr>
        <w:sz w:val="16"/>
      </w:rPr>
      <w:t xml:space="preserve"> </w:t>
    </w:r>
    <w:proofErr w:type="spellStart"/>
    <w:r w:rsidRPr="002F3198">
      <w:rPr>
        <w:sz w:val="16"/>
      </w:rPr>
      <w:t>Mazowieckiego</w:t>
    </w:r>
    <w:proofErr w:type="spellEnd"/>
    <w:r w:rsidRPr="002F3198">
      <w:rPr>
        <w:sz w:val="16"/>
      </w:rPr>
      <w:t xml:space="preserve"> 2014-2020</w:t>
    </w:r>
  </w:p>
  <w:p w:rsidR="00546DCE" w:rsidRPr="00AF7949" w:rsidRDefault="00AF7949" w:rsidP="00546DCE">
    <w:pPr>
      <w:pStyle w:val="Nagwek"/>
      <w:rPr>
        <w:sz w:val="20"/>
      </w:rPr>
    </w:pPr>
    <w:r w:rsidRPr="00594A42">
      <w:rPr>
        <w:sz w:val="20"/>
      </w:rPr>
      <w:t xml:space="preserve">   WZP.271.</w:t>
    </w:r>
    <w:r>
      <w:rPr>
        <w:sz w:val="20"/>
        <w:lang w:val="pl-PL"/>
      </w:rPr>
      <w:t>51</w:t>
    </w:r>
    <w:r>
      <w:rPr>
        <w:sz w:val="20"/>
      </w:rPr>
      <w:t>.</w:t>
    </w:r>
    <w:r w:rsidRPr="00594A42">
      <w:rPr>
        <w:sz w:val="20"/>
      </w:rPr>
      <w:t>201</w:t>
    </w:r>
    <w:r>
      <w:rPr>
        <w:sz w:val="20"/>
      </w:rPr>
      <w:t xml:space="preserve">8      </w:t>
    </w:r>
    <w:r w:rsidRPr="00594A42">
      <w:rPr>
        <w:sz w:val="20"/>
      </w:rPr>
      <w:tab/>
    </w:r>
    <w:r>
      <w:rPr>
        <w:sz w:val="20"/>
      </w:rPr>
      <w:t xml:space="preserve">                </w:t>
    </w:r>
    <w:r>
      <w:rPr>
        <w:sz w:val="20"/>
      </w:rPr>
      <w:tab/>
      <w:t xml:space="preserve">                                             </w:t>
    </w:r>
    <w:proofErr w:type="spellStart"/>
    <w:r w:rsidRPr="00594A42">
      <w:rPr>
        <w:sz w:val="20"/>
      </w:rPr>
      <w:t>Załącznik</w:t>
    </w:r>
    <w:proofErr w:type="spellEnd"/>
    <w:r w:rsidRPr="00594A42">
      <w:rPr>
        <w:sz w:val="20"/>
      </w:rPr>
      <w:t xml:space="preserve"> </w:t>
    </w:r>
    <w:proofErr w:type="spellStart"/>
    <w:r w:rsidRPr="00594A42">
      <w:rPr>
        <w:sz w:val="20"/>
      </w:rPr>
      <w:t>nr</w:t>
    </w:r>
    <w:proofErr w:type="spellEnd"/>
    <w:r w:rsidRPr="00594A42">
      <w:rPr>
        <w:sz w:val="20"/>
      </w:rPr>
      <w:t xml:space="preserve"> </w:t>
    </w:r>
    <w:r>
      <w:rPr>
        <w:sz w:val="20"/>
        <w:lang w:val="pl-PL"/>
      </w:rPr>
      <w:t>4</w:t>
    </w:r>
    <w:r>
      <w:rPr>
        <w:sz w:val="20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37" w:rsidRDefault="001009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00937"/>
    <w:rsid w:val="00163157"/>
    <w:rsid w:val="002F232C"/>
    <w:rsid w:val="003076DE"/>
    <w:rsid w:val="00436C0F"/>
    <w:rsid w:val="00495287"/>
    <w:rsid w:val="004F6748"/>
    <w:rsid w:val="00546DCE"/>
    <w:rsid w:val="0059712A"/>
    <w:rsid w:val="005B6CE9"/>
    <w:rsid w:val="00634361"/>
    <w:rsid w:val="006663F7"/>
    <w:rsid w:val="00684ED6"/>
    <w:rsid w:val="007053D0"/>
    <w:rsid w:val="008F740A"/>
    <w:rsid w:val="00A01C00"/>
    <w:rsid w:val="00A1015F"/>
    <w:rsid w:val="00A83866"/>
    <w:rsid w:val="00AE3C7B"/>
    <w:rsid w:val="00AF7949"/>
    <w:rsid w:val="00B356B2"/>
    <w:rsid w:val="00BE4595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4</cp:revision>
  <cp:lastPrinted>2017-02-28T19:43:00Z</cp:lastPrinted>
  <dcterms:created xsi:type="dcterms:W3CDTF">2018-10-03T10:24:00Z</dcterms:created>
  <dcterms:modified xsi:type="dcterms:W3CDTF">2018-11-02T09:35:00Z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