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C001F" w14:textId="77777777" w:rsidR="009F4C43" w:rsidRDefault="009F4C43" w:rsidP="00804B2A">
      <w:pPr>
        <w:pStyle w:val="Nagwek1"/>
        <w:numPr>
          <w:ilvl w:val="0"/>
          <w:numId w:val="0"/>
        </w:numPr>
        <w:spacing w:line="276" w:lineRule="auto"/>
        <w:jc w:val="left"/>
        <w:rPr>
          <w:rFonts w:ascii="Calibri" w:hAnsi="Calibri" w:cs="Calibri"/>
          <w:sz w:val="28"/>
          <w:szCs w:val="24"/>
          <w:u w:val="single"/>
        </w:rPr>
      </w:pPr>
    </w:p>
    <w:p w14:paraId="418D91AF" w14:textId="2859F65C" w:rsidR="003F4683" w:rsidRPr="00366B22" w:rsidRDefault="003F4683" w:rsidP="00AB1C70">
      <w:pPr>
        <w:pStyle w:val="Nagwek1"/>
        <w:tabs>
          <w:tab w:val="left" w:pos="0"/>
        </w:tabs>
        <w:spacing w:line="276" w:lineRule="auto"/>
        <w:rPr>
          <w:rFonts w:ascii="Arial" w:hAnsi="Arial" w:cs="Arial"/>
          <w:szCs w:val="24"/>
          <w:u w:val="single"/>
        </w:rPr>
      </w:pPr>
      <w:r w:rsidRPr="00366B22">
        <w:rPr>
          <w:rFonts w:ascii="Arial" w:hAnsi="Arial" w:cs="Arial"/>
          <w:szCs w:val="24"/>
          <w:u w:val="single"/>
        </w:rPr>
        <w:t>FORMULARZ OFERTOWY</w:t>
      </w:r>
      <w:r w:rsidR="007F1DE0" w:rsidRPr="00366B22">
        <w:rPr>
          <w:rFonts w:ascii="Arial" w:hAnsi="Arial" w:cs="Arial"/>
          <w:szCs w:val="24"/>
          <w:u w:val="single"/>
        </w:rPr>
        <w:t xml:space="preserve"> </w:t>
      </w:r>
    </w:p>
    <w:p w14:paraId="6F1ABA0B" w14:textId="77777777" w:rsidR="003F4683" w:rsidRPr="00366B22" w:rsidRDefault="003F4683" w:rsidP="00366B22">
      <w:pPr>
        <w:spacing w:line="276" w:lineRule="auto"/>
        <w:rPr>
          <w:rFonts w:ascii="Arial" w:hAnsi="Arial" w:cs="Arial"/>
        </w:rPr>
      </w:pPr>
      <w:r w:rsidRPr="00366B22">
        <w:rPr>
          <w:rFonts w:ascii="Arial" w:hAnsi="Arial" w:cs="Arial"/>
        </w:rPr>
        <w:t>Nazwa i adres Wykonawcy:</w:t>
      </w:r>
    </w:p>
    <w:p w14:paraId="6F601F2B" w14:textId="2F59EE2E" w:rsidR="003F4683" w:rsidRPr="00366B22" w:rsidRDefault="003F4683" w:rsidP="00366B22">
      <w:pPr>
        <w:spacing w:line="276" w:lineRule="auto"/>
        <w:rPr>
          <w:rFonts w:ascii="Arial" w:hAnsi="Arial" w:cs="Arial"/>
        </w:rPr>
      </w:pPr>
      <w:r w:rsidRPr="00366B22">
        <w:rPr>
          <w:rFonts w:ascii="Arial" w:hAnsi="Arial" w:cs="Arial"/>
        </w:rPr>
        <w:t>…………………………………………………………………………………………………</w:t>
      </w:r>
      <w:r w:rsidR="00894817" w:rsidRPr="00366B22">
        <w:rPr>
          <w:rFonts w:ascii="Arial" w:hAnsi="Arial" w:cs="Arial"/>
        </w:rPr>
        <w:t>…</w:t>
      </w:r>
    </w:p>
    <w:p w14:paraId="5598B978" w14:textId="7E6AF766" w:rsidR="002749FA" w:rsidRPr="00366B22" w:rsidRDefault="003F4683" w:rsidP="00366B22">
      <w:pPr>
        <w:spacing w:line="276" w:lineRule="auto"/>
        <w:rPr>
          <w:rFonts w:ascii="Arial" w:hAnsi="Arial" w:cs="Arial"/>
        </w:rPr>
      </w:pPr>
      <w:r w:rsidRPr="00366B22">
        <w:rPr>
          <w:rFonts w:ascii="Arial" w:hAnsi="Arial" w:cs="Arial"/>
        </w:rPr>
        <w:t>…...........................</w:t>
      </w:r>
      <w:r w:rsidR="002749FA" w:rsidRPr="00366B22">
        <w:rPr>
          <w:rFonts w:ascii="Arial" w:hAnsi="Arial" w:cs="Arial"/>
        </w:rPr>
        <w:t>…..........................................................................................................</w:t>
      </w:r>
    </w:p>
    <w:p w14:paraId="5F100C61" w14:textId="46738B5F" w:rsidR="003F4683" w:rsidRPr="00366B22" w:rsidRDefault="003F4683" w:rsidP="00366B22">
      <w:pPr>
        <w:spacing w:line="276" w:lineRule="auto"/>
        <w:rPr>
          <w:rFonts w:ascii="Arial" w:hAnsi="Arial" w:cs="Arial"/>
        </w:rPr>
      </w:pPr>
      <w:r w:rsidRPr="00366B22">
        <w:rPr>
          <w:rFonts w:ascii="Arial" w:hAnsi="Arial" w:cs="Arial"/>
        </w:rPr>
        <w:t>Osobą uprawnioną do kontaktu z zam</w:t>
      </w:r>
      <w:r w:rsidR="00366B22">
        <w:rPr>
          <w:rFonts w:ascii="Arial" w:hAnsi="Arial" w:cs="Arial"/>
        </w:rPr>
        <w:t>awiającym jest: …………………………</w:t>
      </w:r>
      <w:r w:rsidR="00894817" w:rsidRPr="00366B22">
        <w:rPr>
          <w:rFonts w:ascii="Arial" w:hAnsi="Arial" w:cs="Arial"/>
        </w:rPr>
        <w:t>…………</w:t>
      </w:r>
    </w:p>
    <w:p w14:paraId="05B7D2A3" w14:textId="77777777" w:rsidR="00121D6A" w:rsidRPr="00366B22" w:rsidRDefault="003F4683" w:rsidP="00366B22">
      <w:pPr>
        <w:spacing w:line="276" w:lineRule="auto"/>
        <w:rPr>
          <w:rFonts w:ascii="Arial" w:hAnsi="Arial" w:cs="Arial"/>
        </w:rPr>
      </w:pPr>
      <w:r w:rsidRPr="00366B22">
        <w:rPr>
          <w:rFonts w:ascii="Arial" w:hAnsi="Arial" w:cs="Arial"/>
        </w:rPr>
        <w:t>tel.:…………….……… fax.: ……………………………e- mail …………..…………………</w:t>
      </w:r>
    </w:p>
    <w:p w14:paraId="7818722E" w14:textId="77777777" w:rsidR="00D43DD7" w:rsidRPr="00366B22" w:rsidRDefault="00D43DD7" w:rsidP="00366B22">
      <w:pPr>
        <w:spacing w:line="276" w:lineRule="auto"/>
        <w:jc w:val="both"/>
        <w:rPr>
          <w:rFonts w:ascii="Arial" w:hAnsi="Arial" w:cs="Arial"/>
        </w:rPr>
      </w:pPr>
      <w:r w:rsidRPr="00366B22">
        <w:rPr>
          <w:rFonts w:ascii="Arial" w:hAnsi="Arial" w:cs="Arial"/>
        </w:rPr>
        <w:t>Numer, którym Wykonawca posł</w:t>
      </w:r>
      <w:r w:rsidR="00CB64D4" w:rsidRPr="00366B22">
        <w:rPr>
          <w:rFonts w:ascii="Arial" w:hAnsi="Arial" w:cs="Arial"/>
        </w:rPr>
        <w:t>uguje się w związku z prowadzoną</w:t>
      </w:r>
      <w:r w:rsidRPr="00366B22">
        <w:rPr>
          <w:rFonts w:ascii="Arial" w:hAnsi="Arial" w:cs="Arial"/>
        </w:rPr>
        <w:t xml:space="preserve"> działalnością (np.: NIP/VAT, REGON, PESEL, KRS)…………………………….……………………………….</w:t>
      </w:r>
    </w:p>
    <w:p w14:paraId="5CE14D0A" w14:textId="559D9CBD" w:rsidR="00D43DD7" w:rsidRPr="00366B22" w:rsidRDefault="00D43DD7" w:rsidP="00366B22">
      <w:pPr>
        <w:spacing w:line="276" w:lineRule="auto"/>
        <w:jc w:val="both"/>
        <w:rPr>
          <w:rFonts w:ascii="Arial" w:hAnsi="Arial" w:cs="Arial"/>
        </w:rPr>
      </w:pPr>
      <w:r w:rsidRPr="00366B22">
        <w:rPr>
          <w:rFonts w:ascii="Arial" w:hAnsi="Arial" w:cs="Arial"/>
        </w:rPr>
        <w:t xml:space="preserve">Adres elektronicznej bazy danych, w której zamieszczone są </w:t>
      </w:r>
      <w:r w:rsidR="007E51FF" w:rsidRPr="00366B22">
        <w:rPr>
          <w:rFonts w:ascii="Arial" w:hAnsi="Arial" w:cs="Arial"/>
        </w:rPr>
        <w:t>informacje związane z prowadzoną</w:t>
      </w:r>
      <w:r w:rsidRPr="00366B22">
        <w:rPr>
          <w:rFonts w:ascii="Arial" w:hAnsi="Arial" w:cs="Arial"/>
        </w:rPr>
        <w:t xml:space="preserve"> działalnością (KRS, C</w:t>
      </w:r>
      <w:r w:rsidR="00366B22">
        <w:rPr>
          <w:rFonts w:ascii="Arial" w:hAnsi="Arial" w:cs="Arial"/>
        </w:rPr>
        <w:t>EIDG) ………….…</w:t>
      </w:r>
      <w:r w:rsidRPr="00366B22">
        <w:rPr>
          <w:rFonts w:ascii="Arial" w:hAnsi="Arial" w:cs="Arial"/>
        </w:rPr>
        <w:t>……………</w:t>
      </w:r>
      <w:r w:rsidR="002749FA" w:rsidRPr="00366B22">
        <w:rPr>
          <w:rFonts w:ascii="Arial" w:hAnsi="Arial" w:cs="Arial"/>
        </w:rPr>
        <w:t>.</w:t>
      </w:r>
      <w:r w:rsidRPr="00366B22">
        <w:rPr>
          <w:rFonts w:ascii="Arial" w:hAnsi="Arial" w:cs="Arial"/>
        </w:rPr>
        <w:t>………………….</w:t>
      </w:r>
    </w:p>
    <w:p w14:paraId="4A555C10" w14:textId="77777777" w:rsidR="00D83C2C" w:rsidRPr="00366B22" w:rsidRDefault="00D83C2C" w:rsidP="00366B22">
      <w:pPr>
        <w:spacing w:line="276" w:lineRule="auto"/>
        <w:jc w:val="both"/>
        <w:rPr>
          <w:rFonts w:ascii="Arial" w:hAnsi="Arial" w:cs="Arial"/>
        </w:rPr>
      </w:pPr>
      <w:r w:rsidRPr="00366B22">
        <w:rPr>
          <w:rFonts w:ascii="Arial" w:hAnsi="Arial" w:cs="Arial"/>
        </w:rPr>
        <w:t>Numer rachunku bankowego, na które ma wpływać  wynagrodzenie:</w:t>
      </w:r>
    </w:p>
    <w:p w14:paraId="47B9AD13" w14:textId="72EC74B7" w:rsidR="00D83C2C" w:rsidRPr="00366B22" w:rsidRDefault="00D83C2C" w:rsidP="00366B22">
      <w:pPr>
        <w:spacing w:line="276" w:lineRule="auto"/>
        <w:jc w:val="both"/>
        <w:rPr>
          <w:rFonts w:ascii="Arial" w:hAnsi="Arial" w:cs="Arial"/>
        </w:rPr>
      </w:pPr>
      <w:r w:rsidRPr="00366B22">
        <w:rPr>
          <w:rFonts w:ascii="Arial" w:hAnsi="Arial" w:cs="Arial"/>
        </w:rPr>
        <w:t xml:space="preserve"> ……………………………………………………………………………………………………</w:t>
      </w:r>
    </w:p>
    <w:p w14:paraId="393194E2" w14:textId="77777777" w:rsidR="00894817" w:rsidRPr="00366B22" w:rsidRDefault="00D43DD7" w:rsidP="00366B22">
      <w:pPr>
        <w:spacing w:line="276" w:lineRule="auto"/>
        <w:jc w:val="both"/>
        <w:rPr>
          <w:rFonts w:ascii="Arial" w:hAnsi="Arial" w:cs="Arial"/>
          <w:b/>
        </w:rPr>
      </w:pPr>
      <w:r w:rsidRPr="00366B22">
        <w:rPr>
          <w:rFonts w:ascii="Arial" w:hAnsi="Arial" w:cs="Arial"/>
        </w:rPr>
        <w:t xml:space="preserve">Wykonawca </w:t>
      </w:r>
      <w:r w:rsidRPr="00366B22">
        <w:rPr>
          <w:rFonts w:ascii="Arial" w:hAnsi="Arial" w:cs="Arial"/>
          <w:b/>
        </w:rPr>
        <w:t>jest/nie jest</w:t>
      </w:r>
      <w:r w:rsidRPr="00366B22">
        <w:rPr>
          <w:rFonts w:ascii="Arial" w:eastAsia="Arial" w:hAnsi="Arial" w:cs="Arial"/>
          <w:color w:val="000000"/>
        </w:rPr>
        <w:t>*</w:t>
      </w:r>
      <w:r w:rsidRPr="00366B22">
        <w:rPr>
          <w:rFonts w:ascii="Arial" w:hAnsi="Arial" w:cs="Arial"/>
          <w:b/>
        </w:rPr>
        <w:t xml:space="preserve"> </w:t>
      </w:r>
      <w:r w:rsidRPr="00366B22">
        <w:rPr>
          <w:rFonts w:ascii="Arial" w:hAnsi="Arial" w:cs="Arial"/>
        </w:rPr>
        <w:t>mały/średnim</w:t>
      </w:r>
      <w:r w:rsidRPr="00366B22">
        <w:rPr>
          <w:rFonts w:ascii="Arial" w:eastAsia="Arial" w:hAnsi="Arial" w:cs="Arial"/>
          <w:color w:val="000000"/>
        </w:rPr>
        <w:t>*</w:t>
      </w:r>
      <w:r w:rsidRPr="00366B22">
        <w:rPr>
          <w:rFonts w:ascii="Arial" w:hAnsi="Arial" w:cs="Arial"/>
          <w:b/>
        </w:rPr>
        <w:t xml:space="preserve"> </w:t>
      </w:r>
      <w:r w:rsidRPr="00366B22">
        <w:rPr>
          <w:rFonts w:ascii="Arial" w:hAnsi="Arial" w:cs="Arial"/>
        </w:rPr>
        <w:t>przedsiębiorcą.</w:t>
      </w:r>
    </w:p>
    <w:p w14:paraId="3E2979EB" w14:textId="3553D47A" w:rsidR="005327EA" w:rsidRPr="00366B22" w:rsidRDefault="005327EA" w:rsidP="00366B22">
      <w:pPr>
        <w:spacing w:line="276" w:lineRule="auto"/>
        <w:rPr>
          <w:rFonts w:ascii="Arial" w:hAnsi="Arial" w:cs="Arial"/>
          <w:b/>
          <w:kern w:val="0"/>
          <w:lang w:eastAsia="en-US"/>
        </w:rPr>
      </w:pPr>
      <w:r w:rsidRPr="00366B22">
        <w:rPr>
          <w:rFonts w:ascii="Arial" w:hAnsi="Arial" w:cs="Arial"/>
        </w:rPr>
        <w:t xml:space="preserve">Przystępując do udziału w przetargu nieograniczonym na: </w:t>
      </w:r>
      <w:bookmarkStart w:id="0" w:name="_GoBack"/>
      <w:r w:rsidR="00366B22" w:rsidRPr="00366B22">
        <w:rPr>
          <w:rFonts w:ascii="Arial" w:hAnsi="Arial" w:cs="Arial"/>
          <w:b/>
        </w:rPr>
        <w:t>Rozbudowa dróg gminnych ulicy Saturna, ulicy Marsa oraz ulicy Wspólnej w m. Marki</w:t>
      </w:r>
      <w:r w:rsidR="00366B22" w:rsidRPr="00366B22">
        <w:rPr>
          <w:rFonts w:ascii="Arial" w:hAnsi="Arial" w:cs="Arial"/>
          <w:b/>
        </w:rPr>
        <w:t xml:space="preserve"> </w:t>
      </w:r>
      <w:bookmarkEnd w:id="0"/>
      <w:r w:rsidRPr="00366B22">
        <w:rPr>
          <w:rFonts w:ascii="Arial" w:hAnsi="Arial" w:cs="Arial"/>
        </w:rPr>
        <w:t>oświadczamy, że:</w:t>
      </w:r>
    </w:p>
    <w:p w14:paraId="583701B7" w14:textId="77777777" w:rsidR="003F4683" w:rsidRPr="00366B22" w:rsidRDefault="00ED06A5" w:rsidP="00366B22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366B22">
        <w:rPr>
          <w:rFonts w:ascii="Arial" w:hAnsi="Arial" w:cs="Arial"/>
        </w:rPr>
        <w:t>Zapoznałem się ze treścią Specyfikacji Istotnych Warunków Z</w:t>
      </w:r>
      <w:r w:rsidR="003F4683" w:rsidRPr="00366B22">
        <w:rPr>
          <w:rFonts w:ascii="Arial" w:hAnsi="Arial" w:cs="Arial"/>
        </w:rPr>
        <w:t>amówienia wraz ze wszystkimi z</w:t>
      </w:r>
      <w:r w:rsidRPr="00366B22">
        <w:rPr>
          <w:rFonts w:ascii="Arial" w:hAnsi="Arial" w:cs="Arial"/>
        </w:rPr>
        <w:t>ałącznikami do niej, akceptuję jej treść i nie wnoszę</w:t>
      </w:r>
      <w:r w:rsidR="003F4683" w:rsidRPr="00366B22">
        <w:rPr>
          <w:rFonts w:ascii="Arial" w:hAnsi="Arial" w:cs="Arial"/>
        </w:rPr>
        <w:t xml:space="preserve"> żadnych zastrzeżeń.</w:t>
      </w:r>
    </w:p>
    <w:p w14:paraId="51499F0C" w14:textId="77777777" w:rsidR="00ED06A5" w:rsidRPr="00366B22" w:rsidRDefault="00ED06A5" w:rsidP="00366B22">
      <w:pPr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</w:rPr>
      </w:pPr>
      <w:r w:rsidRPr="00366B22">
        <w:rPr>
          <w:rFonts w:ascii="Arial" w:hAnsi="Arial" w:cs="Arial"/>
        </w:rPr>
        <w:t>Akceptuję wzór umowy stanowiący załącznik do Specyfikacji Istotnych Warunków Zamówienia i nie wnoszę do niego zastrzeżeń.</w:t>
      </w:r>
    </w:p>
    <w:p w14:paraId="106779D6" w14:textId="77777777" w:rsidR="002749FA" w:rsidRPr="00366B22" w:rsidRDefault="003F4683" w:rsidP="00366B22">
      <w:pPr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b/>
        </w:rPr>
      </w:pPr>
      <w:r w:rsidRPr="00366B22">
        <w:rPr>
          <w:rFonts w:ascii="Arial" w:hAnsi="Arial" w:cs="Arial"/>
        </w:rPr>
        <w:t>Oferuj</w:t>
      </w:r>
      <w:r w:rsidR="00ED06A5" w:rsidRPr="00366B22">
        <w:rPr>
          <w:rFonts w:ascii="Arial" w:hAnsi="Arial" w:cs="Arial"/>
        </w:rPr>
        <w:t>ę</w:t>
      </w:r>
      <w:r w:rsidRPr="00366B22">
        <w:rPr>
          <w:rFonts w:ascii="Arial" w:hAnsi="Arial" w:cs="Arial"/>
        </w:rPr>
        <w:t xml:space="preserve"> wykonanie przedmiot</w:t>
      </w:r>
      <w:r w:rsidR="00ED06A5" w:rsidRPr="00366B22">
        <w:rPr>
          <w:rFonts w:ascii="Arial" w:hAnsi="Arial" w:cs="Arial"/>
        </w:rPr>
        <w:t>u zamówienia zgodnie z treścią Specyfikacji Istotnych Warunków Z</w:t>
      </w:r>
      <w:r w:rsidRPr="00366B22">
        <w:rPr>
          <w:rFonts w:ascii="Arial" w:hAnsi="Arial" w:cs="Arial"/>
        </w:rPr>
        <w:t>amówienia oraz wszystk</w:t>
      </w:r>
      <w:r w:rsidR="00C852CE" w:rsidRPr="00366B22">
        <w:rPr>
          <w:rFonts w:ascii="Arial" w:hAnsi="Arial" w:cs="Arial"/>
        </w:rPr>
        <w:t>ich załączników do niej za cenę</w:t>
      </w:r>
      <w:r w:rsidR="00D06CE8" w:rsidRPr="00366B22">
        <w:rPr>
          <w:rFonts w:ascii="Arial" w:hAnsi="Arial" w:cs="Arial"/>
        </w:rPr>
        <w:t xml:space="preserve"> </w:t>
      </w:r>
      <w:r w:rsidR="00D06CE8" w:rsidRPr="00366B22">
        <w:rPr>
          <w:rFonts w:ascii="Arial" w:hAnsi="Arial" w:cs="Arial"/>
          <w:b/>
        </w:rPr>
        <w:t>(KRYTERIUM nr 1)</w:t>
      </w:r>
      <w:r w:rsidR="00C852CE" w:rsidRPr="00366B22">
        <w:rPr>
          <w:rFonts w:ascii="Arial" w:hAnsi="Arial" w:cs="Arial"/>
        </w:rPr>
        <w:t>:</w:t>
      </w:r>
    </w:p>
    <w:p w14:paraId="67725A1F" w14:textId="09C526C4" w:rsidR="002749FA" w:rsidRPr="000D5299" w:rsidRDefault="002749FA" w:rsidP="000D5299">
      <w:pPr>
        <w:jc w:val="both"/>
        <w:rPr>
          <w:rFonts w:ascii="Calibri" w:hAnsi="Calibri"/>
          <w:i/>
          <w:sz w:val="20"/>
          <w:szCs w:val="2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541"/>
        <w:gridCol w:w="1417"/>
        <w:gridCol w:w="1985"/>
        <w:gridCol w:w="2268"/>
      </w:tblGrid>
      <w:tr w:rsidR="005325E2" w:rsidRPr="00394AC7" w14:paraId="1986E930" w14:textId="77777777" w:rsidTr="008A20E7">
        <w:trPr>
          <w:trHeight w:val="350"/>
        </w:trPr>
        <w:tc>
          <w:tcPr>
            <w:tcW w:w="563" w:type="dxa"/>
            <w:shd w:val="clear" w:color="auto" w:fill="B8CCE4" w:themeFill="accent1" w:themeFillTint="66"/>
            <w:noWrap/>
            <w:vAlign w:val="center"/>
            <w:hideMark/>
          </w:tcPr>
          <w:p w14:paraId="79CB05D4" w14:textId="77777777" w:rsidR="005325E2" w:rsidRPr="005325E2" w:rsidRDefault="005325E2" w:rsidP="005325E2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2"/>
                <w:sz w:val="23"/>
                <w:szCs w:val="23"/>
                <w:lang w:eastAsia="pl-PL" w:bidi="pl-PL"/>
              </w:rPr>
            </w:pPr>
            <w:r w:rsidRPr="005325E2">
              <w:rPr>
                <w:rFonts w:ascii="Arial" w:eastAsia="Arial Unicode MS" w:hAnsi="Arial" w:cs="Arial"/>
                <w:b/>
                <w:bCs/>
                <w:kern w:val="2"/>
                <w:sz w:val="23"/>
                <w:szCs w:val="23"/>
                <w:lang w:eastAsia="pl-PL" w:bidi="pl-PL"/>
              </w:rPr>
              <w:t>Lp.</w:t>
            </w:r>
          </w:p>
        </w:tc>
        <w:tc>
          <w:tcPr>
            <w:tcW w:w="4541" w:type="dxa"/>
            <w:shd w:val="clear" w:color="auto" w:fill="B8CCE4" w:themeFill="accent1" w:themeFillTint="66"/>
            <w:noWrap/>
            <w:vAlign w:val="center"/>
            <w:hideMark/>
          </w:tcPr>
          <w:p w14:paraId="7CAB8821" w14:textId="4CF67BC7" w:rsidR="005325E2" w:rsidRPr="00394AC7" w:rsidRDefault="005325E2" w:rsidP="005325E2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2"/>
                <w:lang w:eastAsia="pl-PL" w:bidi="pl-PL"/>
              </w:rPr>
            </w:pPr>
            <w:r w:rsidRPr="00394AC7">
              <w:rPr>
                <w:rFonts w:ascii="Arial" w:eastAsia="Arial Unicode MS" w:hAnsi="Arial" w:cs="Arial"/>
                <w:b/>
                <w:bCs/>
                <w:kern w:val="2"/>
                <w:lang w:eastAsia="pl-PL" w:bidi="pl-PL"/>
              </w:rPr>
              <w:t>Opis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3A07048D" w14:textId="576C2FB8" w:rsidR="005325E2" w:rsidRPr="00394AC7" w:rsidRDefault="005325E2" w:rsidP="005325E2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2"/>
                <w:lang w:eastAsia="pl-PL" w:bidi="pl-PL"/>
              </w:rPr>
            </w:pPr>
            <w:r>
              <w:rPr>
                <w:rFonts w:ascii="Arial" w:eastAsia="Arial Unicode MS" w:hAnsi="Arial" w:cs="Arial"/>
                <w:b/>
                <w:bCs/>
                <w:kern w:val="2"/>
                <w:lang w:eastAsia="pl-PL" w:bidi="pl-PL"/>
              </w:rPr>
              <w:t>Wartość %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  <w:hideMark/>
          </w:tcPr>
          <w:p w14:paraId="77FE1063" w14:textId="77777777" w:rsidR="005325E2" w:rsidRDefault="005325E2" w:rsidP="005325E2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2"/>
                <w:lang w:eastAsia="pl-PL" w:bidi="pl-PL"/>
              </w:rPr>
            </w:pPr>
          </w:p>
          <w:p w14:paraId="5B926355" w14:textId="07984790" w:rsidR="005325E2" w:rsidRPr="00394AC7" w:rsidRDefault="005325E2" w:rsidP="005325E2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2"/>
                <w:lang w:eastAsia="pl-PL" w:bidi="pl-PL"/>
              </w:rPr>
            </w:pPr>
            <w:r w:rsidRPr="00394AC7">
              <w:rPr>
                <w:rFonts w:ascii="Arial" w:eastAsia="Arial Unicode MS" w:hAnsi="Arial" w:cs="Arial"/>
                <w:b/>
                <w:bCs/>
                <w:kern w:val="2"/>
                <w:lang w:eastAsia="pl-PL" w:bidi="pl-PL"/>
              </w:rPr>
              <w:t>Wartość netto (zł)</w:t>
            </w:r>
          </w:p>
          <w:p w14:paraId="19F98BC6" w14:textId="77777777" w:rsidR="005325E2" w:rsidRPr="00394AC7" w:rsidRDefault="005325E2" w:rsidP="005325E2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2"/>
                <w:lang w:eastAsia="pl-PL" w:bidi="pl-PL"/>
              </w:rPr>
            </w:pPr>
          </w:p>
        </w:tc>
        <w:tc>
          <w:tcPr>
            <w:tcW w:w="2268" w:type="dxa"/>
            <w:shd w:val="clear" w:color="auto" w:fill="B8CCE4" w:themeFill="accent1" w:themeFillTint="66"/>
            <w:vAlign w:val="center"/>
            <w:hideMark/>
          </w:tcPr>
          <w:p w14:paraId="1573E0E2" w14:textId="77777777" w:rsidR="005325E2" w:rsidRPr="00394AC7" w:rsidRDefault="005325E2" w:rsidP="005325E2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2"/>
                <w:lang w:eastAsia="pl-PL" w:bidi="pl-PL"/>
              </w:rPr>
            </w:pPr>
            <w:r w:rsidRPr="00394AC7">
              <w:rPr>
                <w:rFonts w:ascii="Arial" w:eastAsia="Arial Unicode MS" w:hAnsi="Arial" w:cs="Arial"/>
                <w:b/>
                <w:bCs/>
                <w:kern w:val="2"/>
                <w:lang w:eastAsia="pl-PL" w:bidi="pl-PL"/>
              </w:rPr>
              <w:t>Wartość brutto (zł)</w:t>
            </w:r>
          </w:p>
        </w:tc>
      </w:tr>
      <w:tr w:rsidR="005325E2" w:rsidRPr="00394AC7" w14:paraId="328D0580" w14:textId="77777777" w:rsidTr="008A20E7">
        <w:trPr>
          <w:trHeight w:val="312"/>
        </w:trPr>
        <w:tc>
          <w:tcPr>
            <w:tcW w:w="563" w:type="dxa"/>
            <w:shd w:val="clear" w:color="auto" w:fill="auto"/>
            <w:noWrap/>
          </w:tcPr>
          <w:p w14:paraId="67AC9AEB" w14:textId="77777777" w:rsidR="005325E2" w:rsidRPr="00394AC7" w:rsidRDefault="005325E2" w:rsidP="000F32BE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ascii="Arial" w:eastAsia="Arial Unicode MS" w:hAnsi="Arial" w:cs="Arial"/>
                <w:kern w:val="2"/>
                <w:lang w:eastAsia="pl-PL" w:bidi="pl-PL"/>
              </w:rPr>
            </w:pPr>
            <w:r w:rsidRPr="00394AC7">
              <w:rPr>
                <w:rFonts w:ascii="Arial" w:eastAsia="Arial Unicode MS" w:hAnsi="Arial" w:cs="Arial"/>
                <w:kern w:val="2"/>
                <w:lang w:eastAsia="pl-PL" w:bidi="pl-PL"/>
              </w:rPr>
              <w:t>1</w:t>
            </w:r>
          </w:p>
        </w:tc>
        <w:tc>
          <w:tcPr>
            <w:tcW w:w="4541" w:type="dxa"/>
            <w:shd w:val="clear" w:color="auto" w:fill="auto"/>
            <w:noWrap/>
          </w:tcPr>
          <w:p w14:paraId="63C02A52" w14:textId="77777777" w:rsidR="005325E2" w:rsidRPr="00394AC7" w:rsidRDefault="005325E2" w:rsidP="000F32BE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ascii="Arial" w:eastAsia="Arial Unicode MS" w:hAnsi="Arial" w:cs="Arial"/>
                <w:kern w:val="2"/>
                <w:lang w:eastAsia="pl-PL" w:bidi="pl-PL"/>
              </w:rPr>
            </w:pPr>
            <w:r w:rsidRPr="00394AC7">
              <w:rPr>
                <w:rFonts w:ascii="Arial" w:eastAsia="Arial Unicode MS" w:hAnsi="Arial" w:cs="Arial"/>
                <w:b/>
                <w:kern w:val="2"/>
                <w:lang w:eastAsia="pl-PL" w:bidi="pl-PL"/>
              </w:rPr>
              <w:t>CZĘŚĆ A</w:t>
            </w:r>
            <w:r w:rsidRPr="00394AC7">
              <w:rPr>
                <w:rFonts w:ascii="Arial" w:eastAsia="Arial Unicode MS" w:hAnsi="Arial" w:cs="Arial"/>
                <w:kern w:val="2"/>
                <w:lang w:eastAsia="pl-PL" w:bidi="pl-PL"/>
              </w:rPr>
              <w:t xml:space="preserve"> - Budowa drogi (ul. Saturna </w:t>
            </w:r>
            <w:r w:rsidRPr="00394AC7">
              <w:rPr>
                <w:rFonts w:ascii="Arial" w:eastAsia="Arial Unicode MS" w:hAnsi="Arial" w:cs="Arial"/>
                <w:kern w:val="2"/>
                <w:lang w:eastAsia="pl-PL" w:bidi="pl-PL"/>
              </w:rPr>
              <w:br/>
              <w:t xml:space="preserve">od ul. Stawowej do ul. Marsa wraz ze skrzyżowaniem z ul. Marsa) </w:t>
            </w:r>
            <w:r>
              <w:rPr>
                <w:rFonts w:ascii="Arial" w:eastAsia="Arial Unicode MS" w:hAnsi="Arial" w:cs="Arial"/>
                <w:kern w:val="2"/>
                <w:lang w:eastAsia="pl-PL" w:bidi="pl-PL"/>
              </w:rPr>
              <w:br/>
            </w:r>
            <w:r w:rsidRPr="00394AC7">
              <w:rPr>
                <w:rFonts w:ascii="Arial" w:eastAsia="Arial Unicode MS" w:hAnsi="Arial" w:cs="Arial"/>
                <w:kern w:val="2"/>
                <w:lang w:eastAsia="pl-PL" w:bidi="pl-PL"/>
              </w:rPr>
              <w:t xml:space="preserve">w Markach </w:t>
            </w:r>
            <w:r>
              <w:rPr>
                <w:rFonts w:ascii="Arial" w:eastAsia="Arial Unicode MS" w:hAnsi="Arial" w:cs="Arial"/>
                <w:kern w:val="2"/>
                <w:lang w:eastAsia="pl-PL" w:bidi="pl-PL"/>
              </w:rPr>
              <w:t>–</w:t>
            </w:r>
            <w:r w:rsidRPr="00394AC7">
              <w:rPr>
                <w:rFonts w:ascii="Arial" w:eastAsia="Arial Unicode MS" w:hAnsi="Arial" w:cs="Arial"/>
                <w:kern w:val="2"/>
                <w:lang w:eastAsia="pl-PL" w:bidi="pl-PL"/>
              </w:rPr>
              <w:t xml:space="preserve"> </w:t>
            </w:r>
            <w:r>
              <w:rPr>
                <w:rFonts w:ascii="Arial" w:eastAsia="Arial Unicode MS" w:hAnsi="Arial" w:cs="Arial"/>
                <w:b/>
                <w:kern w:val="2"/>
                <w:lang w:eastAsia="pl-PL" w:bidi="pl-PL"/>
              </w:rPr>
              <w:t xml:space="preserve">35 </w:t>
            </w:r>
            <w:r w:rsidRPr="00394AC7">
              <w:rPr>
                <w:rFonts w:ascii="Arial" w:eastAsia="Arial Unicode MS" w:hAnsi="Arial" w:cs="Arial"/>
                <w:b/>
                <w:kern w:val="2"/>
                <w:lang w:eastAsia="pl-PL" w:bidi="pl-PL"/>
              </w:rPr>
              <w:t>% wartości umowy</w:t>
            </w:r>
            <w:r>
              <w:rPr>
                <w:rFonts w:ascii="Arial" w:eastAsia="Arial Unicode MS" w:hAnsi="Arial" w:cs="Arial"/>
                <w:b/>
                <w:kern w:val="2"/>
                <w:lang w:eastAsia="pl-PL" w:bidi="pl-PL"/>
              </w:rPr>
              <w:t xml:space="preserve"> - </w:t>
            </w:r>
            <w:r w:rsidRPr="009B06EE">
              <w:rPr>
                <w:rFonts w:ascii="Arial" w:hAnsi="Arial" w:cs="Arial"/>
              </w:rPr>
              <w:t xml:space="preserve">Płatność 31 % w 2021 roku, 4 % </w:t>
            </w:r>
            <w:r>
              <w:rPr>
                <w:rFonts w:ascii="Arial" w:hAnsi="Arial" w:cs="Arial"/>
              </w:rPr>
              <w:br/>
            </w:r>
            <w:r w:rsidRPr="009B06EE">
              <w:rPr>
                <w:rFonts w:ascii="Arial" w:hAnsi="Arial" w:cs="Arial"/>
              </w:rPr>
              <w:t>w 2022 roku.</w:t>
            </w:r>
          </w:p>
        </w:tc>
        <w:tc>
          <w:tcPr>
            <w:tcW w:w="1417" w:type="dxa"/>
            <w:vAlign w:val="center"/>
          </w:tcPr>
          <w:p w14:paraId="38090E0D" w14:textId="30F46520" w:rsidR="005325E2" w:rsidRPr="005325E2" w:rsidRDefault="005325E2" w:rsidP="005325E2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ascii="Arial" w:eastAsia="Arial Unicode MS" w:hAnsi="Arial" w:cs="Arial"/>
                <w:b/>
                <w:kern w:val="2"/>
                <w:lang w:eastAsia="pl-PL" w:bidi="pl-PL"/>
              </w:rPr>
            </w:pPr>
            <w:r w:rsidRPr="005325E2">
              <w:rPr>
                <w:rFonts w:ascii="Arial" w:eastAsia="Arial Unicode MS" w:hAnsi="Arial" w:cs="Arial"/>
                <w:b/>
                <w:kern w:val="2"/>
                <w:lang w:eastAsia="pl-PL" w:bidi="pl-PL"/>
              </w:rPr>
              <w:t>35%</w:t>
            </w:r>
          </w:p>
        </w:tc>
        <w:tc>
          <w:tcPr>
            <w:tcW w:w="1985" w:type="dxa"/>
            <w:shd w:val="clear" w:color="auto" w:fill="auto"/>
            <w:noWrap/>
          </w:tcPr>
          <w:p w14:paraId="5E247CC8" w14:textId="3A465A75" w:rsidR="005325E2" w:rsidRPr="00394AC7" w:rsidRDefault="005325E2" w:rsidP="000F32BE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ascii="Arial" w:eastAsia="Arial Unicode MS" w:hAnsi="Arial" w:cs="Arial"/>
                <w:kern w:val="2"/>
                <w:lang w:eastAsia="pl-PL" w:bidi="pl-PL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8D3DB33" w14:textId="77777777" w:rsidR="005325E2" w:rsidRPr="00394AC7" w:rsidRDefault="005325E2" w:rsidP="000F32BE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ascii="Arial" w:eastAsia="Arial Unicode MS" w:hAnsi="Arial" w:cs="Arial"/>
                <w:kern w:val="2"/>
                <w:lang w:eastAsia="pl-PL" w:bidi="pl-PL"/>
              </w:rPr>
            </w:pPr>
          </w:p>
        </w:tc>
      </w:tr>
      <w:tr w:rsidR="005325E2" w:rsidRPr="00394AC7" w14:paraId="14C8E636" w14:textId="77777777" w:rsidTr="008A20E7">
        <w:trPr>
          <w:trHeight w:val="312"/>
        </w:trPr>
        <w:tc>
          <w:tcPr>
            <w:tcW w:w="563" w:type="dxa"/>
            <w:shd w:val="clear" w:color="auto" w:fill="auto"/>
            <w:noWrap/>
          </w:tcPr>
          <w:p w14:paraId="6718CE66" w14:textId="77777777" w:rsidR="005325E2" w:rsidRPr="00394AC7" w:rsidRDefault="005325E2" w:rsidP="000F32BE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ascii="Arial" w:eastAsia="Arial Unicode MS" w:hAnsi="Arial" w:cs="Arial"/>
                <w:kern w:val="2"/>
                <w:lang w:eastAsia="pl-PL" w:bidi="pl-PL"/>
              </w:rPr>
            </w:pPr>
            <w:r w:rsidRPr="00394AC7">
              <w:rPr>
                <w:rFonts w:ascii="Arial" w:eastAsia="Arial Unicode MS" w:hAnsi="Arial" w:cs="Arial"/>
                <w:kern w:val="2"/>
                <w:lang w:eastAsia="pl-PL" w:bidi="pl-PL"/>
              </w:rPr>
              <w:t>2</w:t>
            </w:r>
          </w:p>
        </w:tc>
        <w:tc>
          <w:tcPr>
            <w:tcW w:w="4541" w:type="dxa"/>
            <w:shd w:val="clear" w:color="auto" w:fill="auto"/>
            <w:noWrap/>
          </w:tcPr>
          <w:p w14:paraId="3DB30329" w14:textId="77777777" w:rsidR="005325E2" w:rsidRPr="0051259C" w:rsidRDefault="005325E2" w:rsidP="000F32BE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ascii="Arial" w:hAnsi="Arial" w:cs="Arial"/>
              </w:rPr>
            </w:pPr>
            <w:r w:rsidRPr="00394AC7">
              <w:rPr>
                <w:rFonts w:ascii="Arial" w:hAnsi="Arial" w:cs="Arial"/>
                <w:b/>
              </w:rPr>
              <w:t>CZĘŚĆ B</w:t>
            </w:r>
            <w:r w:rsidRPr="00394AC7">
              <w:rPr>
                <w:rFonts w:ascii="Arial" w:hAnsi="Arial" w:cs="Arial"/>
              </w:rPr>
              <w:t xml:space="preserve"> - </w:t>
            </w:r>
            <w:r w:rsidRPr="0051259C">
              <w:rPr>
                <w:rFonts w:ascii="Arial" w:hAnsi="Arial" w:cs="Arial"/>
              </w:rPr>
              <w:t xml:space="preserve">Kanalizacja deszczowa wraz z </w:t>
            </w:r>
            <w:proofErr w:type="spellStart"/>
            <w:r w:rsidRPr="0051259C">
              <w:rPr>
                <w:rFonts w:ascii="Arial" w:hAnsi="Arial" w:cs="Arial"/>
              </w:rPr>
              <w:t>przykanalikami</w:t>
            </w:r>
            <w:proofErr w:type="spellEnd"/>
            <w:r w:rsidRPr="0051259C">
              <w:rPr>
                <w:rFonts w:ascii="Arial" w:hAnsi="Arial" w:cs="Arial"/>
              </w:rPr>
              <w:t xml:space="preserve"> i przyłączami - </w:t>
            </w:r>
          </w:p>
          <w:p w14:paraId="178D0926" w14:textId="54AA2EAC" w:rsidR="005325E2" w:rsidRPr="00394AC7" w:rsidRDefault="005325E2" w:rsidP="000F32BE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ascii="Arial" w:hAnsi="Arial" w:cs="Arial"/>
              </w:rPr>
            </w:pPr>
            <w:r w:rsidRPr="0051259C">
              <w:rPr>
                <w:rFonts w:ascii="Arial" w:hAnsi="Arial" w:cs="Arial"/>
              </w:rPr>
              <w:t>ul. Ceglana, ul. Marsa (z wyłączeniem skrzyżowania z ul. Saturna), ul. Wspólna</w:t>
            </w:r>
            <w:r>
              <w:rPr>
                <w:rFonts w:ascii="Arial" w:hAnsi="Arial" w:cs="Arial"/>
              </w:rPr>
              <w:t xml:space="preserve"> – </w:t>
            </w:r>
            <w:r w:rsidRPr="00394AC7">
              <w:rPr>
                <w:rFonts w:ascii="Arial" w:hAnsi="Arial" w:cs="Arial"/>
                <w:b/>
              </w:rPr>
              <w:t>18 % wartości umowy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935BD2">
              <w:rPr>
                <w:rFonts w:ascii="Arial" w:hAnsi="Arial" w:cs="Arial"/>
              </w:rPr>
              <w:t>Płatność w 2021 roku.</w:t>
            </w:r>
          </w:p>
        </w:tc>
        <w:tc>
          <w:tcPr>
            <w:tcW w:w="1417" w:type="dxa"/>
            <w:vAlign w:val="center"/>
          </w:tcPr>
          <w:p w14:paraId="3F87BF27" w14:textId="28570228" w:rsidR="005325E2" w:rsidRPr="005325E2" w:rsidRDefault="005325E2" w:rsidP="005325E2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ascii="Arial" w:eastAsia="Arial Unicode MS" w:hAnsi="Arial" w:cs="Arial"/>
                <w:b/>
                <w:kern w:val="2"/>
                <w:lang w:eastAsia="pl-PL" w:bidi="pl-PL"/>
              </w:rPr>
            </w:pPr>
            <w:r w:rsidRPr="005325E2">
              <w:rPr>
                <w:rFonts w:ascii="Arial" w:eastAsia="Arial Unicode MS" w:hAnsi="Arial" w:cs="Arial"/>
                <w:b/>
                <w:kern w:val="2"/>
                <w:lang w:eastAsia="pl-PL" w:bidi="pl-PL"/>
              </w:rPr>
              <w:t>18%</w:t>
            </w:r>
          </w:p>
        </w:tc>
        <w:tc>
          <w:tcPr>
            <w:tcW w:w="1985" w:type="dxa"/>
            <w:shd w:val="clear" w:color="auto" w:fill="auto"/>
            <w:noWrap/>
          </w:tcPr>
          <w:p w14:paraId="18A4B4B3" w14:textId="4E6CD081" w:rsidR="005325E2" w:rsidRPr="00394AC7" w:rsidRDefault="005325E2" w:rsidP="000F32BE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ascii="Arial" w:eastAsia="Arial Unicode MS" w:hAnsi="Arial" w:cs="Arial"/>
                <w:kern w:val="2"/>
                <w:lang w:eastAsia="pl-PL" w:bidi="pl-PL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1B4EBDB" w14:textId="6A40DADD" w:rsidR="005325E2" w:rsidRDefault="005325E2" w:rsidP="000F32BE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ascii="Arial" w:eastAsia="Arial Unicode MS" w:hAnsi="Arial" w:cs="Arial"/>
                <w:kern w:val="2"/>
                <w:lang w:eastAsia="pl-PL" w:bidi="pl-PL"/>
              </w:rPr>
            </w:pPr>
          </w:p>
          <w:p w14:paraId="7547A652" w14:textId="77777777" w:rsidR="005325E2" w:rsidRPr="005325E2" w:rsidRDefault="005325E2" w:rsidP="005325E2">
            <w:pPr>
              <w:rPr>
                <w:rFonts w:ascii="Arial" w:eastAsia="Arial Unicode MS" w:hAnsi="Arial" w:cs="Arial"/>
                <w:lang w:eastAsia="pl-PL" w:bidi="pl-PL"/>
              </w:rPr>
            </w:pPr>
          </w:p>
          <w:p w14:paraId="0755B07A" w14:textId="77777777" w:rsidR="005325E2" w:rsidRPr="005325E2" w:rsidRDefault="005325E2" w:rsidP="005325E2">
            <w:pPr>
              <w:rPr>
                <w:rFonts w:ascii="Arial" w:eastAsia="Arial Unicode MS" w:hAnsi="Arial" w:cs="Arial"/>
                <w:lang w:eastAsia="pl-PL" w:bidi="pl-PL"/>
              </w:rPr>
            </w:pPr>
          </w:p>
          <w:p w14:paraId="651954F1" w14:textId="77777777" w:rsidR="005325E2" w:rsidRPr="005325E2" w:rsidRDefault="005325E2" w:rsidP="005325E2">
            <w:pPr>
              <w:rPr>
                <w:rFonts w:ascii="Arial" w:eastAsia="Arial Unicode MS" w:hAnsi="Arial" w:cs="Arial"/>
                <w:lang w:eastAsia="pl-PL" w:bidi="pl-PL"/>
              </w:rPr>
            </w:pPr>
          </w:p>
          <w:p w14:paraId="03509C28" w14:textId="77777777" w:rsidR="005325E2" w:rsidRPr="005325E2" w:rsidRDefault="005325E2" w:rsidP="005325E2">
            <w:pPr>
              <w:rPr>
                <w:rFonts w:ascii="Arial" w:eastAsia="Arial Unicode MS" w:hAnsi="Arial" w:cs="Arial"/>
                <w:lang w:eastAsia="pl-PL" w:bidi="pl-PL"/>
              </w:rPr>
            </w:pPr>
          </w:p>
          <w:p w14:paraId="3705580F" w14:textId="77777777" w:rsidR="005325E2" w:rsidRPr="005325E2" w:rsidRDefault="005325E2" w:rsidP="005325E2">
            <w:pPr>
              <w:rPr>
                <w:rFonts w:ascii="Arial" w:eastAsia="Arial Unicode MS" w:hAnsi="Arial" w:cs="Arial"/>
                <w:lang w:eastAsia="pl-PL" w:bidi="pl-PL"/>
              </w:rPr>
            </w:pPr>
          </w:p>
          <w:p w14:paraId="55194133" w14:textId="18A8C4FD" w:rsidR="005325E2" w:rsidRPr="005325E2" w:rsidRDefault="005325E2" w:rsidP="005325E2">
            <w:pPr>
              <w:tabs>
                <w:tab w:val="left" w:pos="1848"/>
              </w:tabs>
              <w:rPr>
                <w:rFonts w:ascii="Arial" w:eastAsia="Arial Unicode MS" w:hAnsi="Arial" w:cs="Arial"/>
                <w:lang w:eastAsia="pl-PL" w:bidi="pl-PL"/>
              </w:rPr>
            </w:pPr>
            <w:r>
              <w:rPr>
                <w:rFonts w:ascii="Arial" w:eastAsia="Arial Unicode MS" w:hAnsi="Arial" w:cs="Arial"/>
                <w:lang w:eastAsia="pl-PL" w:bidi="pl-PL"/>
              </w:rPr>
              <w:tab/>
            </w:r>
          </w:p>
        </w:tc>
      </w:tr>
      <w:tr w:rsidR="005325E2" w:rsidRPr="00394AC7" w14:paraId="004BD9C5" w14:textId="77777777" w:rsidTr="008A20E7">
        <w:trPr>
          <w:trHeight w:val="312"/>
        </w:trPr>
        <w:tc>
          <w:tcPr>
            <w:tcW w:w="563" w:type="dxa"/>
            <w:shd w:val="clear" w:color="auto" w:fill="auto"/>
            <w:noWrap/>
          </w:tcPr>
          <w:p w14:paraId="7A345B31" w14:textId="77777777" w:rsidR="005325E2" w:rsidRPr="00394AC7" w:rsidRDefault="005325E2" w:rsidP="000F32BE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ascii="Arial" w:eastAsia="Arial Unicode MS" w:hAnsi="Arial" w:cs="Arial"/>
                <w:kern w:val="2"/>
                <w:lang w:eastAsia="pl-PL" w:bidi="pl-PL"/>
              </w:rPr>
            </w:pPr>
            <w:r w:rsidRPr="00394AC7">
              <w:rPr>
                <w:rFonts w:ascii="Arial" w:eastAsia="Arial Unicode MS" w:hAnsi="Arial" w:cs="Arial"/>
                <w:kern w:val="2"/>
                <w:lang w:eastAsia="pl-PL" w:bidi="pl-PL"/>
              </w:rPr>
              <w:t>3</w:t>
            </w:r>
          </w:p>
        </w:tc>
        <w:tc>
          <w:tcPr>
            <w:tcW w:w="4541" w:type="dxa"/>
            <w:shd w:val="clear" w:color="auto" w:fill="auto"/>
            <w:noWrap/>
          </w:tcPr>
          <w:p w14:paraId="459B52C6" w14:textId="0032E24F" w:rsidR="005325E2" w:rsidRPr="00394AC7" w:rsidRDefault="005325E2" w:rsidP="000F32BE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ascii="Arial" w:hAnsi="Arial" w:cs="Arial"/>
              </w:rPr>
            </w:pPr>
            <w:r w:rsidRPr="00394AC7">
              <w:rPr>
                <w:rFonts w:ascii="Arial" w:hAnsi="Arial" w:cs="Arial"/>
                <w:b/>
              </w:rPr>
              <w:t>CZĘŚĆ C</w:t>
            </w:r>
            <w:r w:rsidRPr="00394AC7">
              <w:rPr>
                <w:rFonts w:ascii="Arial" w:hAnsi="Arial" w:cs="Arial"/>
              </w:rPr>
              <w:t xml:space="preserve"> - Ścieżka rowerowa na skrzyżowaniu ul. Saturna i ul. Stawowej oraz w ul. Marsa i ul. Wspólnej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b/>
              </w:rPr>
              <w:t xml:space="preserve"> 5 </w:t>
            </w:r>
            <w:r w:rsidRPr="00394AC7">
              <w:rPr>
                <w:rFonts w:ascii="Arial" w:hAnsi="Arial" w:cs="Arial"/>
                <w:b/>
              </w:rPr>
              <w:t>% wartości umowy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Pr="00935BD2">
              <w:rPr>
                <w:rFonts w:ascii="Arial" w:hAnsi="Arial" w:cs="Arial"/>
              </w:rPr>
              <w:t>Płatność w 2021 roku.</w:t>
            </w:r>
          </w:p>
        </w:tc>
        <w:tc>
          <w:tcPr>
            <w:tcW w:w="1417" w:type="dxa"/>
            <w:vAlign w:val="center"/>
          </w:tcPr>
          <w:p w14:paraId="5126A78C" w14:textId="0661F0C3" w:rsidR="005325E2" w:rsidRPr="005325E2" w:rsidRDefault="005325E2" w:rsidP="005325E2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ascii="Arial" w:eastAsia="Arial Unicode MS" w:hAnsi="Arial" w:cs="Arial"/>
                <w:b/>
                <w:kern w:val="2"/>
                <w:lang w:eastAsia="pl-PL" w:bidi="pl-PL"/>
              </w:rPr>
            </w:pPr>
            <w:r w:rsidRPr="005325E2">
              <w:rPr>
                <w:rFonts w:ascii="Arial" w:eastAsia="Arial Unicode MS" w:hAnsi="Arial" w:cs="Arial"/>
                <w:b/>
                <w:kern w:val="2"/>
                <w:lang w:eastAsia="pl-PL" w:bidi="pl-PL"/>
              </w:rPr>
              <w:t>5%</w:t>
            </w:r>
          </w:p>
        </w:tc>
        <w:tc>
          <w:tcPr>
            <w:tcW w:w="1985" w:type="dxa"/>
            <w:shd w:val="clear" w:color="auto" w:fill="auto"/>
            <w:noWrap/>
          </w:tcPr>
          <w:p w14:paraId="72C34606" w14:textId="55BD1049" w:rsidR="005325E2" w:rsidRPr="00394AC7" w:rsidRDefault="005325E2" w:rsidP="000F32BE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ascii="Arial" w:eastAsia="Arial Unicode MS" w:hAnsi="Arial" w:cs="Arial"/>
                <w:kern w:val="2"/>
                <w:lang w:eastAsia="pl-PL" w:bidi="pl-PL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48625B0D" w14:textId="77777777" w:rsidR="005325E2" w:rsidRPr="00394AC7" w:rsidRDefault="005325E2" w:rsidP="000F32BE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ascii="Arial" w:eastAsia="Arial Unicode MS" w:hAnsi="Arial" w:cs="Arial"/>
                <w:kern w:val="2"/>
                <w:lang w:eastAsia="pl-PL" w:bidi="pl-PL"/>
              </w:rPr>
            </w:pPr>
          </w:p>
        </w:tc>
      </w:tr>
      <w:tr w:rsidR="005325E2" w:rsidRPr="00394AC7" w14:paraId="7E338875" w14:textId="77777777" w:rsidTr="008A20E7">
        <w:trPr>
          <w:trHeight w:val="312"/>
        </w:trPr>
        <w:tc>
          <w:tcPr>
            <w:tcW w:w="563" w:type="dxa"/>
            <w:shd w:val="clear" w:color="auto" w:fill="auto"/>
            <w:noWrap/>
          </w:tcPr>
          <w:p w14:paraId="78EDF816" w14:textId="77777777" w:rsidR="005325E2" w:rsidRPr="00394AC7" w:rsidRDefault="005325E2" w:rsidP="000F32BE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ascii="Arial" w:eastAsia="Arial Unicode MS" w:hAnsi="Arial" w:cs="Arial"/>
                <w:kern w:val="2"/>
                <w:lang w:eastAsia="pl-PL" w:bidi="pl-PL"/>
              </w:rPr>
            </w:pPr>
            <w:r w:rsidRPr="00394AC7">
              <w:rPr>
                <w:rFonts w:ascii="Arial" w:eastAsia="Arial Unicode MS" w:hAnsi="Arial" w:cs="Arial"/>
                <w:kern w:val="2"/>
                <w:lang w:eastAsia="pl-PL" w:bidi="pl-PL"/>
              </w:rPr>
              <w:lastRenderedPageBreak/>
              <w:t>4</w:t>
            </w:r>
          </w:p>
        </w:tc>
        <w:tc>
          <w:tcPr>
            <w:tcW w:w="4541" w:type="dxa"/>
            <w:shd w:val="clear" w:color="auto" w:fill="auto"/>
            <w:noWrap/>
          </w:tcPr>
          <w:p w14:paraId="5C53538F" w14:textId="77777777" w:rsidR="005325E2" w:rsidRPr="00394AC7" w:rsidRDefault="005325E2" w:rsidP="00F11361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b/>
              </w:rPr>
            </w:pPr>
            <w:r w:rsidRPr="00394AC7">
              <w:rPr>
                <w:rFonts w:ascii="Arial" w:hAnsi="Arial" w:cs="Arial"/>
                <w:b/>
              </w:rPr>
              <w:t>CZĘŚĆ D</w:t>
            </w:r>
            <w:r w:rsidRPr="00394AC7">
              <w:rPr>
                <w:rFonts w:ascii="Arial" w:hAnsi="Arial" w:cs="Arial"/>
              </w:rPr>
              <w:t xml:space="preserve"> - Pozostały zakres robót objętych ZRID wraz z usunięciem kolizji </w:t>
            </w:r>
            <w:proofErr w:type="spellStart"/>
            <w:r w:rsidRPr="00394AC7">
              <w:rPr>
                <w:rFonts w:ascii="Arial" w:hAnsi="Arial" w:cs="Arial"/>
              </w:rPr>
              <w:t>wod-kan</w:t>
            </w:r>
            <w:proofErr w:type="spellEnd"/>
            <w:r w:rsidRPr="00394AC7">
              <w:rPr>
                <w:rFonts w:ascii="Arial" w:hAnsi="Arial" w:cs="Arial"/>
              </w:rPr>
              <w:t xml:space="preserve"> związanych z budową drogi</w:t>
            </w:r>
            <w:r>
              <w:rPr>
                <w:rFonts w:ascii="Arial" w:hAnsi="Arial" w:cs="Arial"/>
              </w:rPr>
              <w:t xml:space="preserve"> – </w:t>
            </w:r>
            <w:r w:rsidRPr="00394AC7">
              <w:rPr>
                <w:rFonts w:ascii="Arial" w:hAnsi="Arial" w:cs="Arial"/>
                <w:b/>
              </w:rPr>
              <w:t>30 % wartości umowy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935BD2">
              <w:rPr>
                <w:rFonts w:ascii="Arial" w:hAnsi="Arial" w:cs="Arial"/>
              </w:rPr>
              <w:t xml:space="preserve">Płatność 27 % w 2021 roku, 3 % </w:t>
            </w:r>
            <w:r>
              <w:rPr>
                <w:rFonts w:ascii="Arial" w:hAnsi="Arial" w:cs="Arial"/>
              </w:rPr>
              <w:br/>
            </w:r>
            <w:r w:rsidRPr="00935BD2">
              <w:rPr>
                <w:rFonts w:ascii="Arial" w:hAnsi="Arial" w:cs="Arial"/>
              </w:rPr>
              <w:t>w 2022 roku.</w:t>
            </w:r>
          </w:p>
        </w:tc>
        <w:tc>
          <w:tcPr>
            <w:tcW w:w="1417" w:type="dxa"/>
            <w:vAlign w:val="center"/>
          </w:tcPr>
          <w:p w14:paraId="542677DD" w14:textId="69C6A525" w:rsidR="005325E2" w:rsidRPr="005325E2" w:rsidRDefault="005325E2" w:rsidP="005325E2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ascii="Arial" w:eastAsia="Arial Unicode MS" w:hAnsi="Arial" w:cs="Arial"/>
                <w:b/>
                <w:kern w:val="2"/>
                <w:lang w:eastAsia="pl-PL" w:bidi="pl-PL"/>
              </w:rPr>
            </w:pPr>
            <w:r w:rsidRPr="005325E2">
              <w:rPr>
                <w:rFonts w:ascii="Arial" w:eastAsia="Arial Unicode MS" w:hAnsi="Arial" w:cs="Arial"/>
                <w:b/>
                <w:kern w:val="2"/>
                <w:lang w:eastAsia="pl-PL" w:bidi="pl-PL"/>
              </w:rPr>
              <w:t>30%</w:t>
            </w:r>
          </w:p>
        </w:tc>
        <w:tc>
          <w:tcPr>
            <w:tcW w:w="1985" w:type="dxa"/>
            <w:shd w:val="clear" w:color="auto" w:fill="auto"/>
            <w:noWrap/>
          </w:tcPr>
          <w:p w14:paraId="03B98F03" w14:textId="52F67655" w:rsidR="005325E2" w:rsidRPr="00394AC7" w:rsidRDefault="005325E2" w:rsidP="000F32BE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ascii="Arial" w:eastAsia="Arial Unicode MS" w:hAnsi="Arial" w:cs="Arial"/>
                <w:kern w:val="2"/>
                <w:lang w:eastAsia="pl-PL" w:bidi="pl-PL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0B01573" w14:textId="77777777" w:rsidR="005325E2" w:rsidRPr="00394AC7" w:rsidRDefault="005325E2" w:rsidP="000F32BE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ascii="Arial" w:eastAsia="Arial Unicode MS" w:hAnsi="Arial" w:cs="Arial"/>
                <w:kern w:val="2"/>
                <w:lang w:eastAsia="pl-PL" w:bidi="pl-PL"/>
              </w:rPr>
            </w:pPr>
          </w:p>
        </w:tc>
      </w:tr>
      <w:tr w:rsidR="005325E2" w:rsidRPr="00394AC7" w14:paraId="30934E23" w14:textId="77777777" w:rsidTr="008A20E7">
        <w:trPr>
          <w:trHeight w:val="312"/>
        </w:trPr>
        <w:tc>
          <w:tcPr>
            <w:tcW w:w="563" w:type="dxa"/>
            <w:shd w:val="clear" w:color="auto" w:fill="auto"/>
            <w:noWrap/>
          </w:tcPr>
          <w:p w14:paraId="1A06ECBD" w14:textId="77777777" w:rsidR="005325E2" w:rsidRPr="00394AC7" w:rsidRDefault="005325E2" w:rsidP="000F32BE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ascii="Arial" w:eastAsia="Arial Unicode MS" w:hAnsi="Arial" w:cs="Arial"/>
                <w:kern w:val="2"/>
                <w:lang w:eastAsia="pl-PL" w:bidi="pl-PL"/>
              </w:rPr>
            </w:pPr>
            <w:r w:rsidRPr="00394AC7">
              <w:rPr>
                <w:rFonts w:ascii="Arial" w:eastAsia="Arial Unicode MS" w:hAnsi="Arial" w:cs="Arial"/>
                <w:kern w:val="2"/>
                <w:lang w:eastAsia="pl-PL" w:bidi="pl-PL"/>
              </w:rPr>
              <w:t>5</w:t>
            </w:r>
          </w:p>
        </w:tc>
        <w:tc>
          <w:tcPr>
            <w:tcW w:w="4541" w:type="dxa"/>
            <w:shd w:val="clear" w:color="auto" w:fill="auto"/>
            <w:noWrap/>
          </w:tcPr>
          <w:p w14:paraId="16B4D3D2" w14:textId="77777777" w:rsidR="005325E2" w:rsidRPr="00394AC7" w:rsidRDefault="005325E2" w:rsidP="000F32BE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ascii="Arial" w:hAnsi="Arial" w:cs="Arial"/>
                <w:b/>
              </w:rPr>
            </w:pPr>
            <w:r w:rsidRPr="00394AC7">
              <w:rPr>
                <w:rFonts w:ascii="Arial" w:hAnsi="Arial" w:cs="Arial"/>
                <w:b/>
              </w:rPr>
              <w:t xml:space="preserve">Część E -  </w:t>
            </w:r>
            <w:r w:rsidRPr="00394AC7">
              <w:rPr>
                <w:rFonts w:ascii="Arial" w:hAnsi="Arial" w:cs="Arial"/>
              </w:rPr>
              <w:t xml:space="preserve">Budowa wodociągu </w:t>
            </w:r>
            <w:r>
              <w:rPr>
                <w:rFonts w:ascii="Arial" w:hAnsi="Arial" w:cs="Arial"/>
              </w:rPr>
              <w:br/>
            </w:r>
            <w:r w:rsidRPr="00394AC7">
              <w:rPr>
                <w:rFonts w:ascii="Arial" w:hAnsi="Arial" w:cs="Arial"/>
              </w:rPr>
              <w:t xml:space="preserve">w ul. Jowisza, kanałów sanitarnych grawitacyjnych w ul. Wspólnej, Ceglanej i przewodu tłocznego sanitarnego w ul. Saturna (bez odejść bocznych do pustych działek </w:t>
            </w:r>
            <w:r>
              <w:rPr>
                <w:rFonts w:ascii="Arial" w:hAnsi="Arial" w:cs="Arial"/>
              </w:rPr>
              <w:br/>
            </w:r>
            <w:r w:rsidRPr="00394AC7">
              <w:rPr>
                <w:rFonts w:ascii="Arial" w:hAnsi="Arial" w:cs="Arial"/>
              </w:rPr>
              <w:t xml:space="preserve">i usunięcia kolizji </w:t>
            </w:r>
            <w:proofErr w:type="spellStart"/>
            <w:r w:rsidRPr="00394AC7">
              <w:rPr>
                <w:rFonts w:ascii="Arial" w:hAnsi="Arial" w:cs="Arial"/>
              </w:rPr>
              <w:t>wod-kan</w:t>
            </w:r>
            <w:proofErr w:type="spellEnd"/>
            <w:r w:rsidRPr="00394AC7">
              <w:rPr>
                <w:rFonts w:ascii="Arial" w:hAnsi="Arial" w:cs="Arial"/>
              </w:rPr>
              <w:t xml:space="preserve"> związanych z budową drogi)</w:t>
            </w:r>
            <w:r>
              <w:rPr>
                <w:rFonts w:ascii="Arial" w:hAnsi="Arial" w:cs="Arial"/>
              </w:rPr>
              <w:t xml:space="preserve"> – </w:t>
            </w:r>
            <w:r w:rsidRPr="00394AC7">
              <w:rPr>
                <w:rFonts w:ascii="Arial" w:hAnsi="Arial" w:cs="Arial"/>
                <w:b/>
              </w:rPr>
              <w:t>2 % wartości umowy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Pr="00935BD2">
              <w:rPr>
                <w:rFonts w:ascii="Arial" w:hAnsi="Arial" w:cs="Arial"/>
              </w:rPr>
              <w:t>Płatność w 2021 roku.</w:t>
            </w:r>
          </w:p>
        </w:tc>
        <w:tc>
          <w:tcPr>
            <w:tcW w:w="1417" w:type="dxa"/>
            <w:vAlign w:val="center"/>
          </w:tcPr>
          <w:p w14:paraId="110768C1" w14:textId="264F8E52" w:rsidR="005325E2" w:rsidRPr="005325E2" w:rsidRDefault="005325E2" w:rsidP="005325E2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ascii="Arial" w:eastAsia="Arial Unicode MS" w:hAnsi="Arial" w:cs="Arial"/>
                <w:b/>
                <w:kern w:val="2"/>
                <w:lang w:eastAsia="pl-PL" w:bidi="pl-PL"/>
              </w:rPr>
            </w:pPr>
            <w:r w:rsidRPr="005325E2">
              <w:rPr>
                <w:rFonts w:ascii="Arial" w:eastAsia="Arial Unicode MS" w:hAnsi="Arial" w:cs="Arial"/>
                <w:b/>
                <w:kern w:val="2"/>
                <w:lang w:eastAsia="pl-PL" w:bidi="pl-PL"/>
              </w:rPr>
              <w:t>2%</w:t>
            </w:r>
          </w:p>
        </w:tc>
        <w:tc>
          <w:tcPr>
            <w:tcW w:w="1985" w:type="dxa"/>
            <w:shd w:val="clear" w:color="auto" w:fill="auto"/>
            <w:noWrap/>
          </w:tcPr>
          <w:p w14:paraId="322EEBDE" w14:textId="62D14315" w:rsidR="005325E2" w:rsidRPr="00394AC7" w:rsidRDefault="005325E2" w:rsidP="000F32BE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ascii="Arial" w:eastAsia="Arial Unicode MS" w:hAnsi="Arial" w:cs="Arial"/>
                <w:kern w:val="2"/>
                <w:lang w:eastAsia="pl-PL" w:bidi="pl-PL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4D1B6F8D" w14:textId="77777777" w:rsidR="005325E2" w:rsidRPr="00394AC7" w:rsidRDefault="005325E2" w:rsidP="000F32BE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ascii="Arial" w:eastAsia="Arial Unicode MS" w:hAnsi="Arial" w:cs="Arial"/>
                <w:kern w:val="2"/>
                <w:lang w:eastAsia="pl-PL" w:bidi="pl-PL"/>
              </w:rPr>
            </w:pPr>
          </w:p>
        </w:tc>
      </w:tr>
      <w:tr w:rsidR="005325E2" w:rsidRPr="00394AC7" w14:paraId="6A553CB9" w14:textId="77777777" w:rsidTr="008A20E7">
        <w:trPr>
          <w:trHeight w:val="312"/>
        </w:trPr>
        <w:tc>
          <w:tcPr>
            <w:tcW w:w="563" w:type="dxa"/>
            <w:shd w:val="clear" w:color="auto" w:fill="auto"/>
            <w:noWrap/>
          </w:tcPr>
          <w:p w14:paraId="1E296D5B" w14:textId="77777777" w:rsidR="005325E2" w:rsidRPr="00394AC7" w:rsidRDefault="005325E2" w:rsidP="000F32BE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ascii="Arial" w:eastAsia="Arial Unicode MS" w:hAnsi="Arial" w:cs="Arial"/>
                <w:kern w:val="2"/>
                <w:lang w:eastAsia="pl-PL" w:bidi="pl-PL"/>
              </w:rPr>
            </w:pPr>
            <w:r w:rsidRPr="00394AC7">
              <w:rPr>
                <w:rFonts w:ascii="Arial" w:eastAsia="Arial Unicode MS" w:hAnsi="Arial" w:cs="Arial"/>
                <w:kern w:val="2"/>
                <w:lang w:eastAsia="pl-PL" w:bidi="pl-PL"/>
              </w:rPr>
              <w:t>6</w:t>
            </w:r>
          </w:p>
        </w:tc>
        <w:tc>
          <w:tcPr>
            <w:tcW w:w="4541" w:type="dxa"/>
            <w:shd w:val="clear" w:color="auto" w:fill="auto"/>
            <w:noWrap/>
          </w:tcPr>
          <w:p w14:paraId="36551154" w14:textId="77777777" w:rsidR="005325E2" w:rsidRPr="00394AC7" w:rsidRDefault="005325E2" w:rsidP="000F32BE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ascii="Arial" w:hAnsi="Arial" w:cs="Arial"/>
              </w:rPr>
            </w:pPr>
            <w:r w:rsidRPr="00394AC7">
              <w:rPr>
                <w:rFonts w:ascii="Arial" w:hAnsi="Arial" w:cs="Arial"/>
                <w:b/>
              </w:rPr>
              <w:t>CZĘŚĆ F</w:t>
            </w:r>
            <w:r w:rsidRPr="00394AC7">
              <w:rPr>
                <w:rFonts w:ascii="Arial" w:hAnsi="Arial" w:cs="Arial"/>
              </w:rPr>
              <w:t xml:space="preserve"> - Uzyskanie i dostarczenie ostatecznego pozwolenia na użytkowanie, a jeżeli nie jest wymagane pozwolenie na użytkowanie, Wykonawca przedłoży „Zawiadomienie o zakończeniu budowy” potwierdzone przez PINB </w:t>
            </w:r>
            <w:r>
              <w:rPr>
                <w:rFonts w:ascii="Arial" w:hAnsi="Arial" w:cs="Arial"/>
              </w:rPr>
              <w:br/>
            </w:r>
            <w:r w:rsidRPr="00394AC7">
              <w:rPr>
                <w:rFonts w:ascii="Arial" w:hAnsi="Arial" w:cs="Arial"/>
              </w:rPr>
              <w:t xml:space="preserve">w Wołominie o niewnoszeniu sprzeciwu w drodze decyzji </w:t>
            </w:r>
            <w:r w:rsidRPr="00394AC7">
              <w:rPr>
                <w:rFonts w:ascii="Arial" w:hAnsi="Arial" w:cs="Arial"/>
                <w:b/>
              </w:rPr>
              <w:t>– 10 % wartości umowy</w:t>
            </w:r>
            <w:r>
              <w:rPr>
                <w:rFonts w:ascii="Arial" w:hAnsi="Arial" w:cs="Arial"/>
                <w:b/>
              </w:rPr>
              <w:t xml:space="preserve"> – Płatność w 2022 roku.</w:t>
            </w:r>
          </w:p>
        </w:tc>
        <w:tc>
          <w:tcPr>
            <w:tcW w:w="1417" w:type="dxa"/>
            <w:vAlign w:val="center"/>
          </w:tcPr>
          <w:p w14:paraId="1612F66B" w14:textId="11527F02" w:rsidR="005325E2" w:rsidRPr="005325E2" w:rsidRDefault="005325E2" w:rsidP="005325E2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ascii="Arial" w:eastAsia="Arial Unicode MS" w:hAnsi="Arial" w:cs="Arial"/>
                <w:b/>
                <w:kern w:val="2"/>
                <w:lang w:eastAsia="pl-PL" w:bidi="pl-PL"/>
              </w:rPr>
            </w:pPr>
            <w:r w:rsidRPr="005325E2">
              <w:rPr>
                <w:rFonts w:ascii="Arial" w:eastAsia="Arial Unicode MS" w:hAnsi="Arial" w:cs="Arial"/>
                <w:b/>
                <w:kern w:val="2"/>
                <w:lang w:eastAsia="pl-PL" w:bidi="pl-PL"/>
              </w:rPr>
              <w:t>10%</w:t>
            </w:r>
          </w:p>
        </w:tc>
        <w:tc>
          <w:tcPr>
            <w:tcW w:w="1985" w:type="dxa"/>
            <w:shd w:val="clear" w:color="auto" w:fill="auto"/>
            <w:noWrap/>
          </w:tcPr>
          <w:p w14:paraId="7886921D" w14:textId="644A6BB5" w:rsidR="005325E2" w:rsidRPr="00394AC7" w:rsidRDefault="005325E2" w:rsidP="000F32BE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ascii="Arial" w:eastAsia="Arial Unicode MS" w:hAnsi="Arial" w:cs="Arial"/>
                <w:kern w:val="2"/>
                <w:lang w:eastAsia="pl-PL" w:bidi="pl-PL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DA05121" w14:textId="77777777" w:rsidR="005325E2" w:rsidRPr="00394AC7" w:rsidRDefault="005325E2" w:rsidP="000F32BE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ascii="Arial" w:eastAsia="Arial Unicode MS" w:hAnsi="Arial" w:cs="Arial"/>
                <w:kern w:val="2"/>
                <w:lang w:eastAsia="pl-PL" w:bidi="pl-PL"/>
              </w:rPr>
            </w:pPr>
          </w:p>
        </w:tc>
      </w:tr>
      <w:tr w:rsidR="005325E2" w:rsidRPr="00394AC7" w14:paraId="0CDAD87C" w14:textId="77777777" w:rsidTr="008A20E7">
        <w:trPr>
          <w:trHeight w:val="487"/>
        </w:trPr>
        <w:tc>
          <w:tcPr>
            <w:tcW w:w="563" w:type="dxa"/>
            <w:shd w:val="clear" w:color="auto" w:fill="B8CCE4" w:themeFill="accent1" w:themeFillTint="66"/>
            <w:noWrap/>
          </w:tcPr>
          <w:p w14:paraId="630767F6" w14:textId="77777777" w:rsidR="005325E2" w:rsidRPr="00394AC7" w:rsidRDefault="005325E2" w:rsidP="000F32BE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ascii="Arial" w:eastAsia="Arial Unicode MS" w:hAnsi="Arial" w:cs="Arial"/>
                <w:kern w:val="2"/>
                <w:lang w:eastAsia="pl-PL" w:bidi="pl-PL"/>
              </w:rPr>
            </w:pPr>
          </w:p>
        </w:tc>
        <w:tc>
          <w:tcPr>
            <w:tcW w:w="5958" w:type="dxa"/>
            <w:gridSpan w:val="2"/>
            <w:shd w:val="clear" w:color="auto" w:fill="B8CCE4" w:themeFill="accent1" w:themeFillTint="66"/>
            <w:noWrap/>
          </w:tcPr>
          <w:p w14:paraId="176974B4" w14:textId="75EF746F" w:rsidR="005325E2" w:rsidRPr="00394AC7" w:rsidRDefault="005325E2" w:rsidP="005325E2">
            <w:pPr>
              <w:widowControl w:val="0"/>
              <w:tabs>
                <w:tab w:val="left" w:pos="0"/>
              </w:tabs>
              <w:autoSpaceDN w:val="0"/>
              <w:jc w:val="right"/>
              <w:textAlignment w:val="baseline"/>
              <w:rPr>
                <w:rFonts w:ascii="Arial" w:eastAsia="Arial Unicode MS" w:hAnsi="Arial" w:cs="Arial"/>
                <w:kern w:val="2"/>
                <w:lang w:eastAsia="pl-PL" w:bidi="pl-PL"/>
              </w:rPr>
            </w:pPr>
            <w:r w:rsidRPr="00394AC7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985" w:type="dxa"/>
            <w:shd w:val="clear" w:color="auto" w:fill="B8CCE4" w:themeFill="accent1" w:themeFillTint="66"/>
            <w:noWrap/>
          </w:tcPr>
          <w:p w14:paraId="70794248" w14:textId="70841D6B" w:rsidR="005325E2" w:rsidRPr="00394AC7" w:rsidRDefault="005325E2" w:rsidP="000F32BE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ascii="Arial" w:eastAsia="Arial Unicode MS" w:hAnsi="Arial" w:cs="Arial"/>
                <w:kern w:val="2"/>
                <w:lang w:eastAsia="pl-PL" w:bidi="pl-PL"/>
              </w:rPr>
            </w:pPr>
          </w:p>
        </w:tc>
        <w:tc>
          <w:tcPr>
            <w:tcW w:w="2268" w:type="dxa"/>
            <w:shd w:val="clear" w:color="auto" w:fill="B8CCE4" w:themeFill="accent1" w:themeFillTint="66"/>
            <w:noWrap/>
          </w:tcPr>
          <w:p w14:paraId="76F0BEF6" w14:textId="77777777" w:rsidR="005325E2" w:rsidRPr="00394AC7" w:rsidRDefault="005325E2" w:rsidP="000F32BE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ascii="Arial" w:eastAsia="Arial Unicode MS" w:hAnsi="Arial" w:cs="Arial"/>
                <w:kern w:val="2"/>
                <w:lang w:eastAsia="pl-PL" w:bidi="pl-PL"/>
              </w:rPr>
            </w:pPr>
          </w:p>
        </w:tc>
      </w:tr>
    </w:tbl>
    <w:p w14:paraId="58982FEF" w14:textId="100632E2" w:rsidR="00AB1C70" w:rsidRDefault="00AB1C70" w:rsidP="008A20E7">
      <w:pPr>
        <w:jc w:val="both"/>
        <w:rPr>
          <w:rFonts w:ascii="Calibri" w:hAnsi="Calibri" w:cs="Calibri"/>
          <w:sz w:val="21"/>
          <w:szCs w:val="21"/>
        </w:rPr>
      </w:pPr>
    </w:p>
    <w:p w14:paraId="6173CDC5" w14:textId="5C9E042A" w:rsidR="00894817" w:rsidRPr="00F11361" w:rsidRDefault="00894817" w:rsidP="00AB1C70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F11361">
        <w:rPr>
          <w:rFonts w:ascii="Arial" w:hAnsi="Arial" w:cs="Arial"/>
          <w:b/>
        </w:rPr>
        <w:t xml:space="preserve">KRYTERIUM nr </w:t>
      </w:r>
      <w:r w:rsidR="00366B22" w:rsidRPr="00F11361">
        <w:rPr>
          <w:rFonts w:ascii="Arial" w:hAnsi="Arial" w:cs="Arial"/>
          <w:b/>
        </w:rPr>
        <w:t>2</w:t>
      </w:r>
      <w:r w:rsidRPr="00F11361">
        <w:rPr>
          <w:rFonts w:ascii="Arial" w:hAnsi="Arial" w:cs="Arial"/>
          <w:b/>
        </w:rPr>
        <w:t xml:space="preserve"> – </w:t>
      </w:r>
      <w:r w:rsidRPr="00F11361">
        <w:rPr>
          <w:rFonts w:ascii="Arial" w:hAnsi="Arial" w:cs="Arial"/>
        </w:rPr>
        <w:t xml:space="preserve">Oferowany okres gwarancji i rękojmi (minimum 3 </w:t>
      </w:r>
      <w:r w:rsidR="008A20E7" w:rsidRPr="00F11361">
        <w:rPr>
          <w:rFonts w:ascii="Arial" w:hAnsi="Arial" w:cs="Arial"/>
        </w:rPr>
        <w:t>miesięcy, maksimum 72 miesiące)</w:t>
      </w:r>
    </w:p>
    <w:p w14:paraId="32A9F8A0" w14:textId="45C2EA0F" w:rsidR="00894817" w:rsidRPr="00F11361" w:rsidRDefault="00843E33" w:rsidP="008A20E7">
      <w:pPr>
        <w:ind w:left="360" w:firstLine="349"/>
        <w:jc w:val="both"/>
        <w:rPr>
          <w:rFonts w:ascii="Arial" w:hAnsi="Arial" w:cs="Arial"/>
          <w:kern w:val="2"/>
        </w:rPr>
      </w:pPr>
      <w:r w:rsidRPr="00F1136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894817" w:rsidRPr="00F11361">
        <w:rPr>
          <w:rFonts w:ascii="Arial" w:hAnsi="Arial" w:cs="Arial"/>
        </w:rPr>
        <w:instrText xml:space="preserve"> FORMCHECKBOX </w:instrText>
      </w:r>
      <w:r w:rsidR="008C72B9" w:rsidRPr="00F11361">
        <w:rPr>
          <w:rFonts w:ascii="Arial" w:hAnsi="Arial" w:cs="Arial"/>
        </w:rPr>
      </w:r>
      <w:r w:rsidR="008C72B9" w:rsidRPr="00F11361">
        <w:rPr>
          <w:rFonts w:ascii="Arial" w:hAnsi="Arial" w:cs="Arial"/>
        </w:rPr>
        <w:fldChar w:fldCharType="separate"/>
      </w:r>
      <w:r w:rsidRPr="00F11361">
        <w:rPr>
          <w:rFonts w:ascii="Arial" w:hAnsi="Arial" w:cs="Arial"/>
        </w:rPr>
        <w:fldChar w:fldCharType="end"/>
      </w:r>
      <w:r w:rsidR="00894817" w:rsidRPr="00F11361">
        <w:rPr>
          <w:rFonts w:ascii="Arial" w:hAnsi="Arial" w:cs="Arial"/>
        </w:rPr>
        <w:t xml:space="preserve">  3</w:t>
      </w:r>
      <w:r w:rsidR="008A20E7" w:rsidRPr="00F11361">
        <w:rPr>
          <w:rFonts w:ascii="Arial" w:hAnsi="Arial" w:cs="Arial"/>
        </w:rPr>
        <w:t>6</w:t>
      </w:r>
      <w:r w:rsidR="00894817" w:rsidRPr="00F11361">
        <w:rPr>
          <w:rFonts w:ascii="Arial" w:hAnsi="Arial" w:cs="Arial"/>
        </w:rPr>
        <w:t xml:space="preserve"> </w:t>
      </w:r>
      <w:r w:rsidR="008A20E7" w:rsidRPr="00F11361">
        <w:rPr>
          <w:rFonts w:ascii="Arial" w:hAnsi="Arial" w:cs="Arial"/>
        </w:rPr>
        <w:t>miesięcy</w:t>
      </w:r>
    </w:p>
    <w:p w14:paraId="3DB3E7D8" w14:textId="0CD9B983" w:rsidR="00894817" w:rsidRPr="00F11361" w:rsidRDefault="00843E33" w:rsidP="00894817">
      <w:pPr>
        <w:ind w:left="720"/>
        <w:jc w:val="both"/>
        <w:rPr>
          <w:rFonts w:ascii="Arial" w:hAnsi="Arial" w:cs="Arial"/>
        </w:rPr>
      </w:pPr>
      <w:r w:rsidRPr="00F1136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894817" w:rsidRPr="00F11361">
        <w:rPr>
          <w:rFonts w:ascii="Arial" w:hAnsi="Arial" w:cs="Arial"/>
        </w:rPr>
        <w:instrText xml:space="preserve"> FORMCHECKBOX </w:instrText>
      </w:r>
      <w:r w:rsidR="008C72B9" w:rsidRPr="00F11361">
        <w:rPr>
          <w:rFonts w:ascii="Arial" w:hAnsi="Arial" w:cs="Arial"/>
        </w:rPr>
      </w:r>
      <w:r w:rsidR="008C72B9" w:rsidRPr="00F11361">
        <w:rPr>
          <w:rFonts w:ascii="Arial" w:hAnsi="Arial" w:cs="Arial"/>
        </w:rPr>
        <w:fldChar w:fldCharType="separate"/>
      </w:r>
      <w:r w:rsidRPr="00F11361">
        <w:rPr>
          <w:rFonts w:ascii="Arial" w:hAnsi="Arial" w:cs="Arial"/>
        </w:rPr>
        <w:fldChar w:fldCharType="end"/>
      </w:r>
      <w:r w:rsidR="00894817" w:rsidRPr="00F11361">
        <w:rPr>
          <w:rFonts w:ascii="Arial" w:hAnsi="Arial" w:cs="Arial"/>
        </w:rPr>
        <w:t xml:space="preserve">  4</w:t>
      </w:r>
      <w:r w:rsidR="008A20E7" w:rsidRPr="00F11361">
        <w:rPr>
          <w:rFonts w:ascii="Arial" w:hAnsi="Arial" w:cs="Arial"/>
        </w:rPr>
        <w:t>8</w:t>
      </w:r>
      <w:r w:rsidR="00894817" w:rsidRPr="00F11361">
        <w:rPr>
          <w:rFonts w:ascii="Arial" w:hAnsi="Arial" w:cs="Arial"/>
        </w:rPr>
        <w:t xml:space="preserve"> </w:t>
      </w:r>
      <w:r w:rsidR="008A20E7" w:rsidRPr="00F11361">
        <w:rPr>
          <w:rFonts w:ascii="Arial" w:hAnsi="Arial" w:cs="Arial"/>
        </w:rPr>
        <w:t>miesięcy</w:t>
      </w:r>
    </w:p>
    <w:p w14:paraId="39D21B84" w14:textId="7441BBC4" w:rsidR="00894817" w:rsidRPr="00F11361" w:rsidRDefault="00843E33" w:rsidP="00894817">
      <w:pPr>
        <w:ind w:left="720"/>
        <w:jc w:val="both"/>
        <w:rPr>
          <w:rFonts w:ascii="Arial" w:hAnsi="Arial" w:cs="Arial"/>
          <w:kern w:val="2"/>
        </w:rPr>
      </w:pPr>
      <w:r w:rsidRPr="00F1136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Wybór1"/>
      <w:r w:rsidR="00894817" w:rsidRPr="00F11361">
        <w:rPr>
          <w:rFonts w:ascii="Arial" w:hAnsi="Arial" w:cs="Arial"/>
        </w:rPr>
        <w:instrText xml:space="preserve"> FORMCHECKBOX </w:instrText>
      </w:r>
      <w:r w:rsidR="008C72B9" w:rsidRPr="00F11361">
        <w:rPr>
          <w:rFonts w:ascii="Arial" w:hAnsi="Arial" w:cs="Arial"/>
        </w:rPr>
      </w:r>
      <w:r w:rsidR="008C72B9" w:rsidRPr="00F11361">
        <w:rPr>
          <w:rFonts w:ascii="Arial" w:hAnsi="Arial" w:cs="Arial"/>
        </w:rPr>
        <w:fldChar w:fldCharType="separate"/>
      </w:r>
      <w:r w:rsidRPr="00F11361">
        <w:rPr>
          <w:rFonts w:ascii="Arial" w:hAnsi="Arial" w:cs="Arial"/>
        </w:rPr>
        <w:fldChar w:fldCharType="end"/>
      </w:r>
      <w:bookmarkEnd w:id="1"/>
      <w:r w:rsidR="00894817" w:rsidRPr="00F11361">
        <w:rPr>
          <w:rFonts w:ascii="Arial" w:hAnsi="Arial" w:cs="Arial"/>
        </w:rPr>
        <w:t xml:space="preserve">  </w:t>
      </w:r>
      <w:r w:rsidR="00F11361" w:rsidRPr="00F11361">
        <w:rPr>
          <w:rFonts w:ascii="Arial" w:hAnsi="Arial" w:cs="Arial"/>
        </w:rPr>
        <w:t>60  miesięcy</w:t>
      </w:r>
    </w:p>
    <w:p w14:paraId="4C766CD2" w14:textId="58C3D43C" w:rsidR="00894817" w:rsidRPr="00F11361" w:rsidRDefault="00843E33" w:rsidP="00894817">
      <w:pPr>
        <w:ind w:left="720"/>
        <w:jc w:val="both"/>
        <w:rPr>
          <w:rFonts w:ascii="Arial" w:hAnsi="Arial" w:cs="Arial"/>
        </w:rPr>
      </w:pPr>
      <w:r w:rsidRPr="00F1136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894817" w:rsidRPr="00F11361">
        <w:rPr>
          <w:rFonts w:ascii="Arial" w:hAnsi="Arial" w:cs="Arial"/>
        </w:rPr>
        <w:instrText xml:space="preserve"> FORMCHECKBOX </w:instrText>
      </w:r>
      <w:r w:rsidR="008C72B9" w:rsidRPr="00F11361">
        <w:rPr>
          <w:rFonts w:ascii="Arial" w:hAnsi="Arial" w:cs="Arial"/>
        </w:rPr>
      </w:r>
      <w:r w:rsidR="008C72B9" w:rsidRPr="00F11361">
        <w:rPr>
          <w:rFonts w:ascii="Arial" w:hAnsi="Arial" w:cs="Arial"/>
        </w:rPr>
        <w:fldChar w:fldCharType="separate"/>
      </w:r>
      <w:r w:rsidRPr="00F11361">
        <w:rPr>
          <w:rFonts w:ascii="Arial" w:hAnsi="Arial" w:cs="Arial"/>
        </w:rPr>
        <w:fldChar w:fldCharType="end"/>
      </w:r>
      <w:r w:rsidR="00894817" w:rsidRPr="00F11361">
        <w:rPr>
          <w:rFonts w:ascii="Arial" w:hAnsi="Arial" w:cs="Arial"/>
        </w:rPr>
        <w:t xml:space="preserve">  </w:t>
      </w:r>
      <w:r w:rsidR="00F11361" w:rsidRPr="00F11361">
        <w:rPr>
          <w:rFonts w:ascii="Arial" w:hAnsi="Arial" w:cs="Arial"/>
        </w:rPr>
        <w:t>72  miesiące</w:t>
      </w:r>
    </w:p>
    <w:p w14:paraId="59A59AE5" w14:textId="4912F0A1" w:rsidR="00BB44FA" w:rsidRPr="00F11361" w:rsidRDefault="00BB44FA" w:rsidP="00F11361">
      <w:pPr>
        <w:jc w:val="both"/>
        <w:rPr>
          <w:rFonts w:ascii="Arial" w:hAnsi="Arial" w:cs="Arial"/>
        </w:rPr>
      </w:pPr>
    </w:p>
    <w:p w14:paraId="413433E2" w14:textId="77777777" w:rsidR="00894817" w:rsidRPr="00F11361" w:rsidRDefault="00894817" w:rsidP="00BB44FA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F11361">
        <w:rPr>
          <w:rFonts w:ascii="Arial" w:hAnsi="Arial" w:cs="Arial"/>
        </w:rPr>
        <w:t xml:space="preserve">Oświadczam, że przedmiot zamówienia wykonam </w:t>
      </w:r>
      <w:r w:rsidRPr="00F11361">
        <w:rPr>
          <w:rFonts w:ascii="Arial" w:hAnsi="Arial" w:cs="Arial"/>
          <w:i/>
        </w:rPr>
        <w:t>z udziałem/ bez udziału*</w:t>
      </w:r>
      <w:r w:rsidRPr="00F11361">
        <w:rPr>
          <w:rFonts w:ascii="Arial" w:hAnsi="Arial" w:cs="Arial"/>
        </w:rPr>
        <w:t xml:space="preserve"> podwykonawców. </w:t>
      </w:r>
    </w:p>
    <w:p w14:paraId="0AB74623" w14:textId="77777777" w:rsidR="00894817" w:rsidRPr="00F11361" w:rsidRDefault="00894817" w:rsidP="00BB44FA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F11361">
        <w:rPr>
          <w:rFonts w:ascii="Arial" w:hAnsi="Arial" w:cs="Arial"/>
        </w:rPr>
        <w:t>Następujące części zamówienia zamierzam powierzyć podwykonawcom:</w:t>
      </w:r>
    </w:p>
    <w:p w14:paraId="340A68CF" w14:textId="77777777" w:rsidR="00894817" w:rsidRPr="00F11361" w:rsidRDefault="00894817" w:rsidP="00BB44FA">
      <w:pPr>
        <w:numPr>
          <w:ilvl w:val="0"/>
          <w:numId w:val="6"/>
        </w:numPr>
        <w:spacing w:line="276" w:lineRule="auto"/>
        <w:ind w:left="1503"/>
        <w:jc w:val="both"/>
        <w:rPr>
          <w:rFonts w:ascii="Arial" w:hAnsi="Arial" w:cs="Arial"/>
        </w:rPr>
      </w:pPr>
      <w:r w:rsidRPr="00F11361">
        <w:rPr>
          <w:rFonts w:ascii="Arial" w:hAnsi="Arial" w:cs="Arial"/>
        </w:rPr>
        <w:t>………………………………………………………………………….........….</w:t>
      </w:r>
    </w:p>
    <w:p w14:paraId="0E639A9A" w14:textId="77777777" w:rsidR="00894817" w:rsidRPr="00F11361" w:rsidRDefault="00894817" w:rsidP="00BB44FA">
      <w:pPr>
        <w:spacing w:line="276" w:lineRule="auto"/>
        <w:ind w:left="1503"/>
        <w:jc w:val="both"/>
        <w:rPr>
          <w:rFonts w:ascii="Arial" w:hAnsi="Arial" w:cs="Arial"/>
          <w:i/>
        </w:rPr>
      </w:pPr>
      <w:r w:rsidRPr="00F11361">
        <w:rPr>
          <w:rFonts w:ascii="Arial" w:hAnsi="Arial" w:cs="Arial"/>
          <w:i/>
        </w:rPr>
        <w:t>(zakres, wartość l</w:t>
      </w:r>
      <w:r w:rsidR="00541F40" w:rsidRPr="00F11361">
        <w:rPr>
          <w:rFonts w:ascii="Arial" w:hAnsi="Arial" w:cs="Arial"/>
          <w:i/>
        </w:rPr>
        <w:t>ub procentowa część zamówienia)</w:t>
      </w:r>
    </w:p>
    <w:p w14:paraId="1E2ED1C6" w14:textId="77777777" w:rsidR="00894817" w:rsidRPr="00F11361" w:rsidRDefault="00894817" w:rsidP="00BB44FA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F11361">
        <w:rPr>
          <w:rFonts w:ascii="Arial" w:hAnsi="Arial" w:cs="Arial"/>
        </w:rPr>
        <w:t>Oświadczam, że zdobyłem wszystkie informacje, jakie były niezbędne do przygotowania oferty.</w:t>
      </w:r>
    </w:p>
    <w:p w14:paraId="05326BE1" w14:textId="77777777" w:rsidR="00894817" w:rsidRPr="00F11361" w:rsidRDefault="00894817" w:rsidP="00BB44FA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F11361">
        <w:rPr>
          <w:rFonts w:ascii="Arial" w:hAnsi="Arial" w:cs="Arial"/>
        </w:rPr>
        <w:t>Oświadczam, że uważam się związany ofertą w okresie 30 dni (bieg terminu rozpoczyna się wraz z upływem terminu składania ofert).</w:t>
      </w:r>
    </w:p>
    <w:p w14:paraId="7A614D22" w14:textId="77777777" w:rsidR="00894817" w:rsidRPr="00F11361" w:rsidRDefault="00894817" w:rsidP="00BB44FA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F11361">
        <w:rPr>
          <w:rFonts w:ascii="Arial" w:hAnsi="Arial" w:cs="Arial"/>
        </w:rPr>
        <w:t xml:space="preserve">W przypadku wybrania mojej/naszej oferty zobowiązuję się do podpisania umowy w miejscu i terminie wskazanym przez zamawiającego w zawiadomieniu. </w:t>
      </w:r>
    </w:p>
    <w:p w14:paraId="01D90C9D" w14:textId="77777777" w:rsidR="00894817" w:rsidRPr="00F11361" w:rsidRDefault="00894817" w:rsidP="00BB44FA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F11361">
        <w:rPr>
          <w:rFonts w:ascii="Arial" w:hAnsi="Arial" w:cs="Arial"/>
        </w:rPr>
        <w:t xml:space="preserve">Oświadczam, że </w:t>
      </w:r>
      <w:r w:rsidRPr="00F11361">
        <w:rPr>
          <w:rFonts w:ascii="Arial" w:hAnsi="Arial" w:cs="Arial"/>
          <w:i/>
        </w:rPr>
        <w:t>jestem*)  /  nie jestem*)</w:t>
      </w:r>
      <w:r w:rsidRPr="00F11361">
        <w:rPr>
          <w:rFonts w:ascii="Arial" w:hAnsi="Arial" w:cs="Arial"/>
        </w:rPr>
        <w:t xml:space="preserve"> płatnikiem podatku VAT od towarów i usług.</w:t>
      </w:r>
    </w:p>
    <w:p w14:paraId="7EC58EDD" w14:textId="77777777" w:rsidR="00894817" w:rsidRPr="00F11361" w:rsidRDefault="00894817" w:rsidP="00BB44FA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F11361">
        <w:rPr>
          <w:rFonts w:ascii="Arial" w:eastAsia="Arial" w:hAnsi="Arial" w:cs="Arial"/>
          <w:color w:val="000000"/>
        </w:rPr>
        <w:lastRenderedPageBreak/>
        <w:t>Informuję, że wybór oferty nie będzie prowadzić do powstania u Zamawiającego obowiązku podatkowego*.</w:t>
      </w:r>
    </w:p>
    <w:p w14:paraId="7C06BE74" w14:textId="77777777" w:rsidR="00894817" w:rsidRPr="00F11361" w:rsidRDefault="00894817" w:rsidP="00BB44FA">
      <w:pPr>
        <w:autoSpaceDE w:val="0"/>
        <w:spacing w:line="276" w:lineRule="auto"/>
        <w:ind w:left="705"/>
        <w:jc w:val="both"/>
        <w:rPr>
          <w:rFonts w:ascii="Arial" w:eastAsia="Arial" w:hAnsi="Arial" w:cs="Arial"/>
          <w:color w:val="000000"/>
        </w:rPr>
      </w:pPr>
      <w:r w:rsidRPr="00F11361">
        <w:rPr>
          <w:rFonts w:ascii="Arial" w:eastAsia="Arial" w:hAnsi="Arial" w:cs="Arial"/>
          <w:color w:val="000000"/>
        </w:rPr>
        <w:t>Informuję, że wybór oferty będzie prowadzić do powstania u zamawiającego obowiązku podatkowego w odniesieniu do następujących towarów lub usług:</w:t>
      </w:r>
    </w:p>
    <w:p w14:paraId="29C556F6" w14:textId="20CA5CEC" w:rsidR="00894817" w:rsidRPr="00F11361" w:rsidRDefault="00894817" w:rsidP="00BB44FA">
      <w:pPr>
        <w:autoSpaceDE w:val="0"/>
        <w:spacing w:line="276" w:lineRule="auto"/>
        <w:rPr>
          <w:rFonts w:ascii="Arial" w:eastAsia="Arial" w:hAnsi="Arial" w:cs="Arial"/>
          <w:color w:val="000000"/>
        </w:rPr>
      </w:pPr>
      <w:r w:rsidRPr="00F11361">
        <w:rPr>
          <w:rFonts w:ascii="Arial" w:eastAsia="Arial" w:hAnsi="Arial" w:cs="Arial"/>
          <w:color w:val="000000"/>
        </w:rPr>
        <w:tab/>
        <w:t xml:space="preserve">….............................................................................................................................. </w:t>
      </w:r>
    </w:p>
    <w:p w14:paraId="12A5E7B9" w14:textId="77777777" w:rsidR="00894817" w:rsidRPr="00F11361" w:rsidRDefault="00894817" w:rsidP="00BB44FA">
      <w:pPr>
        <w:autoSpaceDE w:val="0"/>
        <w:spacing w:line="276" w:lineRule="auto"/>
        <w:ind w:left="709" w:hanging="709"/>
        <w:rPr>
          <w:rFonts w:ascii="Arial" w:eastAsia="Arial" w:hAnsi="Arial" w:cs="Arial"/>
          <w:color w:val="000000"/>
        </w:rPr>
      </w:pPr>
      <w:r w:rsidRPr="00F11361">
        <w:rPr>
          <w:rFonts w:ascii="Arial" w:eastAsia="Arial" w:hAnsi="Arial" w:cs="Arial"/>
          <w:color w:val="000000"/>
        </w:rPr>
        <w:tab/>
        <w:t>których dostawa lub świadczenie będzie prowad</w:t>
      </w:r>
      <w:r w:rsidR="00541F40" w:rsidRPr="00F11361">
        <w:rPr>
          <w:rFonts w:ascii="Arial" w:eastAsia="Arial" w:hAnsi="Arial" w:cs="Arial"/>
          <w:color w:val="000000"/>
        </w:rPr>
        <w:t xml:space="preserve">zić do jego powstania. Wartość </w:t>
      </w:r>
      <w:r w:rsidRPr="00F11361">
        <w:rPr>
          <w:rFonts w:ascii="Arial" w:eastAsia="Arial" w:hAnsi="Arial" w:cs="Arial"/>
          <w:color w:val="000000"/>
        </w:rPr>
        <w:t>towaru lub usług powodująca obowiązek podatkowy u zamawiającego to:</w:t>
      </w:r>
    </w:p>
    <w:p w14:paraId="01B75B35" w14:textId="1A9A6A10" w:rsidR="00894817" w:rsidRPr="00F11361" w:rsidRDefault="00F11361" w:rsidP="00BB44FA">
      <w:pPr>
        <w:autoSpaceDE w:val="0"/>
        <w:spacing w:line="276" w:lineRule="auto"/>
        <w:jc w:val="both"/>
        <w:rPr>
          <w:rFonts w:ascii="Arial" w:eastAsia="Arial" w:hAnsi="Arial" w:cs="Arial"/>
          <w:color w:val="000000"/>
          <w:spacing w:val="20"/>
        </w:rPr>
      </w:pPr>
      <w:r>
        <w:rPr>
          <w:rFonts w:ascii="Arial" w:eastAsia="Arial" w:hAnsi="Arial" w:cs="Arial"/>
          <w:color w:val="000000"/>
        </w:rPr>
        <w:tab/>
        <w:t>…..........</w:t>
      </w:r>
      <w:r w:rsidR="00894817" w:rsidRPr="00F11361">
        <w:rPr>
          <w:rFonts w:ascii="Arial" w:eastAsia="Arial" w:hAnsi="Arial" w:cs="Arial"/>
          <w:color w:val="000000"/>
        </w:rPr>
        <w:t>.................................................................................................... zł. netto</w:t>
      </w:r>
      <w:r w:rsidR="00894817" w:rsidRPr="00F11361">
        <w:rPr>
          <w:rFonts w:ascii="Arial" w:eastAsia="Arial" w:hAnsi="Arial" w:cs="Arial"/>
          <w:color w:val="000000"/>
          <w:spacing w:val="20"/>
        </w:rPr>
        <w:t>*</w:t>
      </w:r>
    </w:p>
    <w:p w14:paraId="7232C02A" w14:textId="60C56014" w:rsidR="00894817" w:rsidRPr="00F11361" w:rsidRDefault="00894817" w:rsidP="00BB44FA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F11361">
        <w:rPr>
          <w:rFonts w:ascii="Arial" w:hAnsi="Arial" w:cs="Arial"/>
          <w:bCs/>
        </w:rPr>
        <w:t>Korzystając</w:t>
      </w:r>
      <w:r w:rsidRPr="00F11361">
        <w:rPr>
          <w:rFonts w:ascii="Arial" w:hAnsi="Arial" w:cs="Arial"/>
          <w:b/>
          <w:bCs/>
        </w:rPr>
        <w:t xml:space="preserve"> </w:t>
      </w:r>
      <w:r w:rsidRPr="00F11361">
        <w:rPr>
          <w:rFonts w:ascii="Arial" w:hAnsi="Arial" w:cs="Arial"/>
        </w:rPr>
        <w:t>z uprawnienia nadanego treścią art. 8 ust. 3 ustawy z dnia 29.01.2004 r. Prawo zamówień publicznych zastrzegam, że informacje:</w:t>
      </w:r>
      <w:r w:rsidR="00537AF4">
        <w:rPr>
          <w:rFonts w:ascii="Arial" w:hAnsi="Arial" w:cs="Arial"/>
        </w:rPr>
        <w:t>……………………….</w:t>
      </w:r>
    </w:p>
    <w:p w14:paraId="20030924" w14:textId="7B41C06C" w:rsidR="00541F40" w:rsidRPr="00F11361" w:rsidRDefault="00537AF4" w:rsidP="00BB44FA">
      <w:pPr>
        <w:suppressAutoHyphens w:val="0"/>
        <w:autoSpaceDE w:val="0"/>
        <w:spacing w:line="276" w:lineRule="auto"/>
        <w:ind w:left="567"/>
        <w:rPr>
          <w:rFonts w:ascii="Arial" w:hAnsi="Arial" w:cs="Arial"/>
          <w:i/>
          <w:iCs/>
        </w:rPr>
      </w:pPr>
      <w:r w:rsidRPr="00F11361">
        <w:rPr>
          <w:rFonts w:ascii="Arial" w:hAnsi="Arial" w:cs="Arial"/>
          <w:i/>
          <w:iCs/>
        </w:rPr>
        <w:t xml:space="preserve"> </w:t>
      </w:r>
      <w:r w:rsidR="00541F40" w:rsidRPr="00F11361">
        <w:rPr>
          <w:rFonts w:ascii="Arial" w:hAnsi="Arial" w:cs="Arial"/>
          <w:i/>
          <w:iCs/>
        </w:rPr>
        <w:t>(proszę wymienić)</w:t>
      </w:r>
    </w:p>
    <w:p w14:paraId="2F827AA1" w14:textId="408BFFD2" w:rsidR="00894817" w:rsidRPr="00F11361" w:rsidRDefault="00894817" w:rsidP="00BB44FA">
      <w:pPr>
        <w:suppressAutoHyphens w:val="0"/>
        <w:autoSpaceDE w:val="0"/>
        <w:spacing w:line="276" w:lineRule="auto"/>
        <w:ind w:firstLine="709"/>
        <w:rPr>
          <w:rFonts w:ascii="Arial" w:hAnsi="Arial" w:cs="Arial"/>
        </w:rPr>
      </w:pPr>
      <w:r w:rsidRPr="00F11361">
        <w:rPr>
          <w:rFonts w:ascii="Arial" w:hAnsi="Arial" w:cs="Arial"/>
        </w:rPr>
        <w:t xml:space="preserve">zawarte </w:t>
      </w:r>
      <w:r w:rsidR="00537AF4">
        <w:rPr>
          <w:rFonts w:ascii="Arial" w:hAnsi="Arial" w:cs="Arial"/>
        </w:rPr>
        <w:t xml:space="preserve">są w następujących </w:t>
      </w:r>
      <w:r w:rsidR="00F11361">
        <w:rPr>
          <w:rFonts w:ascii="Arial" w:hAnsi="Arial" w:cs="Arial"/>
        </w:rPr>
        <w:t>dokumentach</w:t>
      </w:r>
      <w:r w:rsidRPr="00F11361">
        <w:rPr>
          <w:rFonts w:ascii="Arial" w:hAnsi="Arial" w:cs="Arial"/>
        </w:rPr>
        <w:t>……………………</w:t>
      </w:r>
      <w:r w:rsidR="00537AF4">
        <w:rPr>
          <w:rFonts w:ascii="Arial" w:hAnsi="Arial" w:cs="Arial"/>
        </w:rPr>
        <w:t>………………………</w:t>
      </w:r>
    </w:p>
    <w:p w14:paraId="3BA73014" w14:textId="77777777" w:rsidR="00894817" w:rsidRPr="00F11361" w:rsidRDefault="00894817" w:rsidP="00BB44FA">
      <w:pPr>
        <w:widowControl w:val="0"/>
        <w:suppressAutoHyphens w:val="0"/>
        <w:autoSpaceDE w:val="0"/>
        <w:spacing w:line="276" w:lineRule="auto"/>
        <w:ind w:left="709"/>
        <w:jc w:val="both"/>
        <w:rPr>
          <w:rFonts w:ascii="Arial" w:hAnsi="Arial" w:cs="Arial"/>
        </w:rPr>
      </w:pPr>
      <w:r w:rsidRPr="00F11361">
        <w:rPr>
          <w:rFonts w:ascii="Arial" w:hAnsi="Arial" w:cs="Arial"/>
        </w:rPr>
        <w:t xml:space="preserve">stanowią </w:t>
      </w:r>
      <w:r w:rsidRPr="00F11361">
        <w:rPr>
          <w:rFonts w:ascii="Arial" w:hAnsi="Arial" w:cs="Arial"/>
          <w:b/>
        </w:rPr>
        <w:t>tajemnicę przedsiębiorstwa</w:t>
      </w:r>
      <w:r w:rsidRPr="00F11361">
        <w:rPr>
          <w:rFonts w:ascii="Arial" w:hAnsi="Arial" w:cs="Arial"/>
        </w:rPr>
        <w:t xml:space="preserve"> zgodnie z przepisami o zwalczaniu nieuczciwej konkurencji i nie mogą być udostępniane innym uczestnikom postępowania. Celem wykazania, że w/w informacje stanowią tajemnicę przedsiębiorstwa powołujemy się na następujące okoliczności</w:t>
      </w:r>
      <w:r w:rsidRPr="00F11361">
        <w:rPr>
          <w:rFonts w:ascii="Arial" w:hAnsi="Arial" w:cs="Arial"/>
          <w:b/>
          <w:i/>
        </w:rPr>
        <w:t>**)</w:t>
      </w:r>
      <w:r w:rsidRPr="00F11361">
        <w:rPr>
          <w:rFonts w:ascii="Arial" w:hAnsi="Arial" w:cs="Arial"/>
        </w:rPr>
        <w:t xml:space="preserve"> :……………………………………………………….</w:t>
      </w:r>
    </w:p>
    <w:p w14:paraId="17EC54F2" w14:textId="77777777" w:rsidR="00894817" w:rsidRPr="00F11361" w:rsidRDefault="00894817" w:rsidP="00BB44FA">
      <w:pPr>
        <w:tabs>
          <w:tab w:val="left" w:pos="540"/>
          <w:tab w:val="left" w:pos="780"/>
        </w:tabs>
        <w:suppressAutoHyphens w:val="0"/>
        <w:autoSpaceDE w:val="0"/>
        <w:spacing w:line="276" w:lineRule="auto"/>
        <w:ind w:left="709"/>
        <w:jc w:val="both"/>
        <w:rPr>
          <w:rFonts w:ascii="Arial" w:hAnsi="Arial" w:cs="Arial"/>
        </w:rPr>
      </w:pPr>
      <w:r w:rsidRPr="00F11361">
        <w:rPr>
          <w:rFonts w:ascii="Arial" w:hAnsi="Arial" w:cs="Arial"/>
          <w:b/>
          <w:bCs/>
        </w:rPr>
        <w:t xml:space="preserve">Uwaga: </w:t>
      </w:r>
      <w:r w:rsidRPr="00F11361">
        <w:rPr>
          <w:rFonts w:ascii="Arial" w:hAnsi="Arial" w:cs="Arial"/>
        </w:rPr>
        <w:t xml:space="preserve">Zastrzeżone informacje winny być odpowiednio oznaczone na właściwym dokumencie widocznym napisem </w:t>
      </w:r>
      <w:r w:rsidRPr="00F11361">
        <w:rPr>
          <w:rFonts w:ascii="Arial" w:hAnsi="Arial" w:cs="Arial"/>
          <w:b/>
          <w:bCs/>
          <w:u w:val="single"/>
        </w:rPr>
        <w:t xml:space="preserve">„tajemnica przedsiębiorstwa” </w:t>
      </w:r>
      <w:r w:rsidRPr="00F11361">
        <w:rPr>
          <w:rFonts w:ascii="Arial" w:hAnsi="Arial" w:cs="Arial"/>
        </w:rPr>
        <w:t>i złożone w odrębnej kopercie wewnętrznej, a na ich miejscu w dokumentacji zamieszczone stosowne odsyłacze.</w:t>
      </w:r>
    </w:p>
    <w:p w14:paraId="60838E0C" w14:textId="77777777" w:rsidR="00894817" w:rsidRPr="00F11361" w:rsidRDefault="00894817" w:rsidP="00BB44FA">
      <w:pPr>
        <w:numPr>
          <w:ilvl w:val="0"/>
          <w:numId w:val="27"/>
        </w:numPr>
        <w:tabs>
          <w:tab w:val="left" w:pos="540"/>
          <w:tab w:val="left" w:pos="780"/>
        </w:tabs>
        <w:suppressAutoHyphens w:val="0"/>
        <w:autoSpaceDE w:val="0"/>
        <w:spacing w:line="276" w:lineRule="auto"/>
        <w:jc w:val="both"/>
        <w:rPr>
          <w:rFonts w:ascii="Arial" w:hAnsi="Arial" w:cs="Arial"/>
        </w:rPr>
      </w:pPr>
      <w:r w:rsidRPr="00F11361">
        <w:rPr>
          <w:rFonts w:ascii="Arial" w:hAnsi="Arial" w:cs="Arial"/>
          <w:color w:val="0070C0"/>
        </w:rPr>
        <w:t>Oświadczam, że wypełniłem obowiązki informacyjne przewidziane w art. 13 lub art. 14 RODO</w:t>
      </w:r>
      <w:r w:rsidRPr="00F11361">
        <w:rPr>
          <w:rFonts w:ascii="Arial" w:hAnsi="Arial" w:cs="Arial"/>
          <w:color w:val="0070C0"/>
          <w:vertAlign w:val="superscript"/>
        </w:rPr>
        <w:t>1)</w:t>
      </w:r>
      <w:r w:rsidRPr="00F11361">
        <w:rPr>
          <w:rFonts w:ascii="Arial" w:hAnsi="Arial" w:cs="Arial"/>
          <w:color w:val="0070C0"/>
        </w:rPr>
        <w:t xml:space="preserve"> wobec osób fizycznych, od których dane osobowe bezpośrednio lub pośrednio pozyskałem w celu ubiegania się o udzielenie zamówienia publicznego w niniejszym postępowaniu.*</w:t>
      </w:r>
      <w:r w:rsidR="00AB1C70" w:rsidRPr="00F11361">
        <w:rPr>
          <w:rFonts w:ascii="Arial" w:hAnsi="Arial" w:cs="Arial"/>
          <w:color w:val="0070C0"/>
        </w:rPr>
        <w:t>**</w:t>
      </w:r>
    </w:p>
    <w:p w14:paraId="31ED3CCD" w14:textId="77777777" w:rsidR="00894817" w:rsidRPr="00F11361" w:rsidRDefault="00894817" w:rsidP="00BB44FA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F11361">
        <w:rPr>
          <w:rFonts w:ascii="Arial" w:hAnsi="Arial" w:cs="Arial"/>
        </w:rPr>
        <w:t>Załącznikami do niniejszej oferty są:</w:t>
      </w:r>
    </w:p>
    <w:p w14:paraId="75424129" w14:textId="77777777" w:rsidR="00894817" w:rsidRPr="00F11361" w:rsidRDefault="00894817" w:rsidP="00BB44FA">
      <w:pPr>
        <w:spacing w:line="276" w:lineRule="auto"/>
        <w:ind w:left="720"/>
        <w:jc w:val="both"/>
        <w:rPr>
          <w:rFonts w:ascii="Arial" w:hAnsi="Arial" w:cs="Arial"/>
        </w:rPr>
      </w:pPr>
      <w:r w:rsidRPr="00F11361">
        <w:rPr>
          <w:rFonts w:ascii="Arial" w:hAnsi="Arial" w:cs="Arial"/>
        </w:rPr>
        <w:t>………………………………………………………..</w:t>
      </w:r>
    </w:p>
    <w:p w14:paraId="09CAC70C" w14:textId="77777777" w:rsidR="00894817" w:rsidRPr="00F11361" w:rsidRDefault="00894817" w:rsidP="00BB44FA">
      <w:pPr>
        <w:spacing w:line="276" w:lineRule="auto"/>
        <w:ind w:left="720"/>
        <w:jc w:val="both"/>
        <w:rPr>
          <w:rFonts w:ascii="Arial" w:hAnsi="Arial" w:cs="Arial"/>
        </w:rPr>
      </w:pPr>
      <w:r w:rsidRPr="00F11361">
        <w:rPr>
          <w:rFonts w:ascii="Arial" w:hAnsi="Arial" w:cs="Arial"/>
        </w:rPr>
        <w:t>………………………………………………………..</w:t>
      </w:r>
    </w:p>
    <w:p w14:paraId="4342C24B" w14:textId="77777777" w:rsidR="00894817" w:rsidRPr="00F11361" w:rsidRDefault="00894817" w:rsidP="00894817">
      <w:pPr>
        <w:suppressAutoHyphens w:val="0"/>
        <w:spacing w:after="160" w:line="276" w:lineRule="auto"/>
        <w:contextualSpacing/>
        <w:jc w:val="both"/>
        <w:rPr>
          <w:rFonts w:ascii="Arial" w:hAnsi="Arial" w:cs="Arial"/>
          <w:kern w:val="0"/>
          <w:lang w:eastAsia="en-US"/>
        </w:rPr>
      </w:pPr>
    </w:p>
    <w:p w14:paraId="73249428" w14:textId="77777777" w:rsidR="00541F40" w:rsidRPr="00F11361" w:rsidRDefault="00541F40" w:rsidP="00894817">
      <w:pPr>
        <w:suppressAutoHyphens w:val="0"/>
        <w:spacing w:after="160" w:line="276" w:lineRule="auto"/>
        <w:contextualSpacing/>
        <w:jc w:val="both"/>
        <w:rPr>
          <w:rFonts w:ascii="Arial" w:hAnsi="Arial" w:cs="Arial"/>
          <w:kern w:val="0"/>
          <w:lang w:eastAsia="en-US"/>
        </w:rPr>
      </w:pPr>
    </w:p>
    <w:p w14:paraId="5D54A55C" w14:textId="6C489E6E" w:rsidR="00541F40" w:rsidRPr="00F11361" w:rsidRDefault="00537AF4" w:rsidP="00537AF4">
      <w:pPr>
        <w:ind w:left="4963" w:hanging="4320"/>
        <w:rPr>
          <w:rFonts w:ascii="Arial" w:hAnsi="Arial" w:cs="Arial"/>
        </w:rPr>
      </w:pPr>
      <w:r>
        <w:rPr>
          <w:rFonts w:ascii="Arial" w:hAnsi="Arial" w:cs="Arial"/>
        </w:rPr>
        <w:t>…………………., dnia ……………</w:t>
      </w:r>
      <w:r w:rsidR="00541F40" w:rsidRPr="00F11361">
        <w:rPr>
          <w:rFonts w:ascii="Arial" w:hAnsi="Arial" w:cs="Arial"/>
        </w:rPr>
        <w:t xml:space="preserve"> r.</w:t>
      </w:r>
      <w:r w:rsidR="00541F40" w:rsidRPr="00F11361">
        <w:rPr>
          <w:rFonts w:ascii="Arial" w:hAnsi="Arial" w:cs="Arial"/>
        </w:rPr>
        <w:tab/>
      </w:r>
      <w:r w:rsidR="00541F40" w:rsidRPr="00F113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</w:t>
      </w:r>
      <w:r w:rsidR="00541F40" w:rsidRPr="00F11361">
        <w:rPr>
          <w:rFonts w:ascii="Arial" w:hAnsi="Arial" w:cs="Arial"/>
        </w:rPr>
        <w:t>............................................................</w:t>
      </w:r>
    </w:p>
    <w:p w14:paraId="1358AABE" w14:textId="77777777" w:rsidR="00541F40" w:rsidRPr="00F11361" w:rsidRDefault="00541F40" w:rsidP="00541F40">
      <w:pPr>
        <w:rPr>
          <w:rFonts w:ascii="Arial" w:hAnsi="Arial" w:cs="Arial"/>
          <w:i/>
          <w:spacing w:val="40"/>
        </w:rPr>
      </w:pPr>
      <w:r w:rsidRPr="00F11361">
        <w:rPr>
          <w:rFonts w:ascii="Arial" w:hAnsi="Arial" w:cs="Arial"/>
          <w:b/>
          <w:i/>
          <w:spacing w:val="40"/>
        </w:rPr>
        <w:t xml:space="preserve">                                                             </w:t>
      </w:r>
      <w:r w:rsidRPr="00F11361">
        <w:rPr>
          <w:rFonts w:ascii="Arial" w:hAnsi="Arial" w:cs="Arial"/>
          <w:i/>
          <w:spacing w:val="40"/>
        </w:rPr>
        <w:t>Wykonawca</w:t>
      </w:r>
    </w:p>
    <w:p w14:paraId="4B9AF937" w14:textId="77777777" w:rsidR="00541F40" w:rsidRDefault="00541F40" w:rsidP="00541F40">
      <w:pPr>
        <w:pBdr>
          <w:bottom w:val="single" w:sz="12" w:space="1" w:color="auto"/>
        </w:pBdr>
        <w:rPr>
          <w:b/>
          <w:i/>
          <w:spacing w:val="40"/>
        </w:rPr>
      </w:pPr>
    </w:p>
    <w:p w14:paraId="135783AE" w14:textId="77777777" w:rsidR="00541F40" w:rsidRPr="00AB1C70" w:rsidRDefault="00541F40" w:rsidP="00541F40">
      <w:pPr>
        <w:rPr>
          <w:rFonts w:ascii="Calibri" w:eastAsia="Calibri" w:hAnsi="Calibri" w:cs="Arial"/>
          <w:kern w:val="0"/>
          <w:sz w:val="16"/>
          <w:szCs w:val="16"/>
          <w:lang w:eastAsia="en-US"/>
        </w:rPr>
      </w:pPr>
      <w:r w:rsidRPr="00AB1C70">
        <w:rPr>
          <w:rFonts w:ascii="Calibri" w:eastAsia="Calibri" w:hAnsi="Calibri" w:cs="Arial"/>
          <w:kern w:val="0"/>
          <w:sz w:val="16"/>
          <w:szCs w:val="16"/>
          <w:lang w:eastAsia="en-US"/>
        </w:rPr>
        <w:t>* niepotrzebne skreślić</w:t>
      </w:r>
    </w:p>
    <w:p w14:paraId="1F6375BE" w14:textId="77777777" w:rsidR="00541F40" w:rsidRPr="00AB1C70" w:rsidRDefault="00541F40" w:rsidP="00541F40">
      <w:pPr>
        <w:widowControl w:val="0"/>
        <w:suppressAutoHyphens w:val="0"/>
        <w:autoSpaceDE w:val="0"/>
        <w:jc w:val="both"/>
        <w:rPr>
          <w:rFonts w:ascii="Calibri" w:eastAsia="Calibri" w:hAnsi="Calibri" w:cs="Arial"/>
          <w:kern w:val="0"/>
          <w:sz w:val="16"/>
          <w:szCs w:val="16"/>
          <w:lang w:eastAsia="en-US"/>
        </w:rPr>
      </w:pPr>
      <w:r w:rsidRPr="00AB1C70">
        <w:rPr>
          <w:rFonts w:ascii="Calibri" w:eastAsia="Calibri" w:hAnsi="Calibri" w:cs="Arial"/>
          <w:kern w:val="0"/>
          <w:sz w:val="16"/>
          <w:szCs w:val="16"/>
          <w:lang w:eastAsia="en-US"/>
        </w:rPr>
        <w:t>** 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Wykonawca nie może zastrzec informacji, o których mowa w art. 86 ust. 4 Pzp</w:t>
      </w:r>
    </w:p>
    <w:p w14:paraId="45A8B119" w14:textId="77777777" w:rsidR="00541F40" w:rsidRPr="00AB1C70" w:rsidRDefault="00AB1C70" w:rsidP="00AB1C70">
      <w:pPr>
        <w:suppressAutoHyphens w:val="0"/>
        <w:jc w:val="both"/>
        <w:rPr>
          <w:rFonts w:ascii="Calibri" w:eastAsia="Calibri" w:hAnsi="Calibri" w:cs="Arial"/>
          <w:color w:val="0070C0"/>
          <w:kern w:val="0"/>
          <w:sz w:val="16"/>
          <w:szCs w:val="16"/>
          <w:lang w:eastAsia="pl-PL"/>
        </w:rPr>
      </w:pPr>
      <w:r w:rsidRPr="00AB1C70">
        <w:rPr>
          <w:rFonts w:ascii="Calibri" w:eastAsia="Calibri" w:hAnsi="Calibri" w:cs="Arial"/>
          <w:color w:val="0070C0"/>
          <w:kern w:val="0"/>
          <w:sz w:val="16"/>
          <w:szCs w:val="16"/>
          <w:lang w:eastAsia="pl-PL"/>
        </w:rPr>
        <w:t>*</w:t>
      </w:r>
      <w:r>
        <w:rPr>
          <w:rFonts w:ascii="Calibri" w:eastAsia="Calibri" w:hAnsi="Calibri" w:cs="Arial"/>
          <w:color w:val="0070C0"/>
          <w:kern w:val="0"/>
          <w:sz w:val="16"/>
          <w:szCs w:val="16"/>
          <w:lang w:eastAsia="pl-PL"/>
        </w:rPr>
        <w:t>**</w:t>
      </w:r>
      <w:r w:rsidRPr="00AB1C70">
        <w:rPr>
          <w:rFonts w:ascii="Calibri" w:eastAsia="Calibri" w:hAnsi="Calibri" w:cs="Arial"/>
          <w:color w:val="0070C0"/>
          <w:kern w:val="0"/>
          <w:sz w:val="16"/>
          <w:szCs w:val="16"/>
          <w:lang w:eastAsia="pl-PL"/>
        </w:rPr>
        <w:t xml:space="preserve"> W przypadku gdy wykonawca nie przekazuje danych osobowych innych niż bezpośrednio jego doty</w:t>
      </w:r>
      <w:r>
        <w:rPr>
          <w:rFonts w:ascii="Calibri" w:eastAsia="Calibri" w:hAnsi="Calibri" w:cs="Arial"/>
          <w:color w:val="0070C0"/>
          <w:kern w:val="0"/>
          <w:sz w:val="16"/>
          <w:szCs w:val="16"/>
          <w:lang w:eastAsia="pl-PL"/>
        </w:rPr>
        <w:t xml:space="preserve">czących lub zachodzi wyłączenie </w:t>
      </w:r>
      <w:r w:rsidRPr="00AB1C70">
        <w:rPr>
          <w:rFonts w:ascii="Calibri" w:eastAsia="Calibri" w:hAnsi="Calibri" w:cs="Arial"/>
          <w:color w:val="0070C0"/>
          <w:kern w:val="0"/>
          <w:sz w:val="16"/>
          <w:szCs w:val="16"/>
          <w:lang w:eastAsia="pl-PL"/>
        </w:rPr>
        <w:t>stosowania obowiązku informacyjnego, stosownie do art. 13 ust. 4 lub art. 14 ust. 5 RODO treści oświadczenia wykonawca nie składa (usunięcie treści oświadczenia np. przez jego wykreślenie).</w:t>
      </w:r>
    </w:p>
    <w:p w14:paraId="2F102121" w14:textId="781F081E" w:rsidR="000D5299" w:rsidRPr="00AB1C70" w:rsidRDefault="00AB1C70" w:rsidP="00541F40">
      <w:pPr>
        <w:widowControl w:val="0"/>
        <w:suppressAutoHyphens w:val="0"/>
        <w:autoSpaceDE w:val="0"/>
        <w:jc w:val="both"/>
        <w:rPr>
          <w:rFonts w:ascii="Calibri" w:eastAsia="Calibri" w:hAnsi="Calibri" w:cs="Arial"/>
          <w:kern w:val="0"/>
          <w:sz w:val="16"/>
          <w:szCs w:val="16"/>
          <w:lang w:eastAsia="en-US"/>
        </w:rPr>
        <w:sectPr w:rsidR="000D5299" w:rsidRPr="00AB1C70" w:rsidSect="00BB44FA">
          <w:headerReference w:type="default" r:id="rId8"/>
          <w:footerReference w:type="default" r:id="rId9"/>
          <w:pgSz w:w="11906" w:h="16838"/>
          <w:pgMar w:top="1674" w:right="1133" w:bottom="709" w:left="1418" w:header="709" w:footer="119" w:gutter="0"/>
          <w:cols w:space="708"/>
          <w:docGrid w:linePitch="360"/>
        </w:sectPr>
      </w:pPr>
      <w:r w:rsidRPr="00E87E4D">
        <w:rPr>
          <w:rFonts w:ascii="Calibri" w:eastAsia="Calibri" w:hAnsi="Calibri" w:cs="Arial"/>
          <w:color w:val="000000"/>
          <w:kern w:val="0"/>
          <w:sz w:val="16"/>
          <w:szCs w:val="16"/>
          <w:vertAlign w:val="superscript"/>
          <w:lang w:eastAsia="en-US"/>
        </w:rPr>
        <w:t xml:space="preserve">1) </w:t>
      </w:r>
      <w:r w:rsidRPr="00E87E4D">
        <w:rPr>
          <w:rFonts w:ascii="Calibri" w:eastAsia="Calibri" w:hAnsi="Calibri" w:cs="Arial"/>
          <w:kern w:val="0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</w:t>
      </w:r>
      <w:r w:rsidR="000D5299">
        <w:rPr>
          <w:rFonts w:ascii="Calibri" w:eastAsia="Calibri" w:hAnsi="Calibri" w:cs="Arial"/>
          <w:kern w:val="0"/>
          <w:sz w:val="16"/>
          <w:szCs w:val="16"/>
          <w:lang w:eastAsia="en-US"/>
        </w:rPr>
        <w:t xml:space="preserve"> 119 z 04.05.2016, str. 1)</w:t>
      </w:r>
    </w:p>
    <w:p w14:paraId="18D3A8E9" w14:textId="274DED02" w:rsidR="007B17F1" w:rsidRDefault="007B17F1" w:rsidP="00541F40">
      <w:pPr>
        <w:jc w:val="both"/>
        <w:rPr>
          <w:rFonts w:ascii="Calibri" w:hAnsi="Calibri" w:cs="Calibri"/>
          <w:sz w:val="22"/>
          <w:szCs w:val="22"/>
        </w:rPr>
      </w:pPr>
    </w:p>
    <w:p w14:paraId="64A8A23E" w14:textId="77777777" w:rsidR="007B17F1" w:rsidRPr="007B17F1" w:rsidRDefault="007B17F1" w:rsidP="007B17F1">
      <w:pPr>
        <w:rPr>
          <w:rFonts w:ascii="Calibri" w:hAnsi="Calibri" w:cs="Calibri"/>
          <w:sz w:val="22"/>
          <w:szCs w:val="22"/>
        </w:rPr>
      </w:pPr>
    </w:p>
    <w:p w14:paraId="25647A95" w14:textId="77777777" w:rsidR="007B17F1" w:rsidRPr="007B17F1" w:rsidRDefault="007B17F1" w:rsidP="007B17F1">
      <w:pPr>
        <w:rPr>
          <w:rFonts w:ascii="Calibri" w:hAnsi="Calibri" w:cs="Calibri"/>
          <w:sz w:val="22"/>
          <w:szCs w:val="22"/>
        </w:rPr>
      </w:pPr>
    </w:p>
    <w:p w14:paraId="3DF691C7" w14:textId="77777777" w:rsidR="007B17F1" w:rsidRPr="007B17F1" w:rsidRDefault="007B17F1" w:rsidP="007B17F1">
      <w:pPr>
        <w:rPr>
          <w:rFonts w:ascii="Calibri" w:hAnsi="Calibri" w:cs="Calibri"/>
          <w:sz w:val="22"/>
          <w:szCs w:val="22"/>
        </w:rPr>
      </w:pPr>
    </w:p>
    <w:p w14:paraId="7348323D" w14:textId="77777777" w:rsidR="007B17F1" w:rsidRPr="007B17F1" w:rsidRDefault="007B17F1" w:rsidP="007B17F1">
      <w:pPr>
        <w:rPr>
          <w:rFonts w:ascii="Calibri" w:hAnsi="Calibri" w:cs="Calibri"/>
          <w:sz w:val="22"/>
          <w:szCs w:val="22"/>
        </w:rPr>
      </w:pPr>
    </w:p>
    <w:p w14:paraId="738A3659" w14:textId="33BC3EB4" w:rsidR="007B17F1" w:rsidRDefault="007B17F1" w:rsidP="007B17F1">
      <w:pPr>
        <w:rPr>
          <w:rFonts w:ascii="Calibri" w:hAnsi="Calibri" w:cs="Calibri"/>
          <w:sz w:val="22"/>
          <w:szCs w:val="22"/>
        </w:rPr>
      </w:pPr>
    </w:p>
    <w:p w14:paraId="57BE52A3" w14:textId="3B75097D" w:rsidR="003F4683" w:rsidRPr="007B17F1" w:rsidRDefault="007B17F1" w:rsidP="007B17F1">
      <w:pPr>
        <w:tabs>
          <w:tab w:val="left" w:pos="739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sectPr w:rsidR="003F4683" w:rsidRPr="007B17F1" w:rsidSect="00843E33">
      <w:headerReference w:type="default" r:id="rId10"/>
      <w:footerReference w:type="default" r:id="rId11"/>
      <w:pgSz w:w="11906" w:h="16838"/>
      <w:pgMar w:top="1417" w:right="1417" w:bottom="1040" w:left="1417" w:header="708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78193" w14:textId="77777777" w:rsidR="008C72B9" w:rsidRDefault="008C72B9">
      <w:r>
        <w:separator/>
      </w:r>
    </w:p>
  </w:endnote>
  <w:endnote w:type="continuationSeparator" w:id="0">
    <w:p w14:paraId="512B3925" w14:textId="77777777" w:rsidR="008C72B9" w:rsidRDefault="008C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8560863"/>
      <w:docPartObj>
        <w:docPartGallery w:val="Page Numbers (Bottom of Page)"/>
        <w:docPartUnique/>
      </w:docPartObj>
    </w:sdtPr>
    <w:sdtEndPr/>
    <w:sdtContent>
      <w:p w14:paraId="6BCE6FBB" w14:textId="1FF5D5D0" w:rsidR="0083378E" w:rsidRDefault="008337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AF4">
          <w:rPr>
            <w:noProof/>
          </w:rPr>
          <w:t>1</w:t>
        </w:r>
        <w:r>
          <w:fldChar w:fldCharType="end"/>
        </w:r>
      </w:p>
    </w:sdtContent>
  </w:sdt>
  <w:p w14:paraId="69A15A55" w14:textId="77777777" w:rsidR="00631F39" w:rsidRDefault="00631F39" w:rsidP="00631F39">
    <w:pPr>
      <w:pStyle w:val="Nagwek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FE7EF" w14:textId="77777777" w:rsidR="003F4683" w:rsidRDefault="003F468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45F23" w14:textId="77777777" w:rsidR="008C72B9" w:rsidRDefault="008C72B9">
      <w:r>
        <w:separator/>
      </w:r>
    </w:p>
  </w:footnote>
  <w:footnote w:type="continuationSeparator" w:id="0">
    <w:p w14:paraId="14190C11" w14:textId="77777777" w:rsidR="008C72B9" w:rsidRDefault="008C7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F01AA" w14:textId="77777777" w:rsidR="00D83C2C" w:rsidRDefault="000B2754" w:rsidP="000B2754">
    <w:r>
      <w:rPr>
        <w:noProof/>
        <w:lang w:eastAsia="pl-PL"/>
      </w:rPr>
      <w:drawing>
        <wp:inline distT="0" distB="0" distL="0" distR="0" wp14:anchorId="222FC24F" wp14:editId="1D3E1363">
          <wp:extent cx="5905500" cy="514350"/>
          <wp:effectExtent l="0" t="0" r="0" b="0"/>
          <wp:docPr id="2" name="Obraz 5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97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0"/>
      <w:gridCol w:w="2645"/>
      <w:gridCol w:w="1361"/>
      <w:gridCol w:w="3355"/>
    </w:tblGrid>
    <w:tr w:rsidR="009F4C43" w14:paraId="0C64FBA4" w14:textId="77777777" w:rsidTr="00C85CFF">
      <w:trPr>
        <w:trHeight w:val="204"/>
      </w:trPr>
      <w:tc>
        <w:tcPr>
          <w:tcW w:w="2350" w:type="dxa"/>
        </w:tcPr>
        <w:p w14:paraId="218FC92D" w14:textId="552F37D3" w:rsidR="009F4C43" w:rsidRDefault="009F4C43" w:rsidP="009F4C43">
          <w:pPr>
            <w:pStyle w:val="Nagwek"/>
            <w:ind w:left="284" w:right="-164" w:hanging="392"/>
          </w:pPr>
        </w:p>
      </w:tc>
      <w:tc>
        <w:tcPr>
          <w:tcW w:w="2645" w:type="dxa"/>
        </w:tcPr>
        <w:p w14:paraId="242584D6" w14:textId="5EBB6D05" w:rsidR="009F4C43" w:rsidRDefault="009F4C43" w:rsidP="009F4C43">
          <w:pPr>
            <w:pStyle w:val="Nagwek"/>
            <w:ind w:left="-144" w:right="-150"/>
          </w:pPr>
        </w:p>
      </w:tc>
      <w:tc>
        <w:tcPr>
          <w:tcW w:w="1361" w:type="dxa"/>
        </w:tcPr>
        <w:p w14:paraId="4E65D624" w14:textId="66874FEC" w:rsidR="009F4C43" w:rsidRDefault="009F4C43" w:rsidP="009F4C43">
          <w:pPr>
            <w:pStyle w:val="Nagwek"/>
          </w:pPr>
          <w:r>
            <w:t xml:space="preserve">       </w:t>
          </w:r>
        </w:p>
      </w:tc>
      <w:tc>
        <w:tcPr>
          <w:tcW w:w="0" w:type="auto"/>
        </w:tcPr>
        <w:p w14:paraId="33D4F919" w14:textId="7DD8D907" w:rsidR="009F4C43" w:rsidRDefault="009F4C43" w:rsidP="009F4C43">
          <w:pPr>
            <w:pStyle w:val="Nagwek"/>
            <w:ind w:left="-111" w:right="-78"/>
          </w:pPr>
        </w:p>
      </w:tc>
    </w:tr>
  </w:tbl>
  <w:p w14:paraId="191687F7" w14:textId="7FC31CEF" w:rsidR="00894817" w:rsidRPr="006F14C7" w:rsidRDefault="00366B22" w:rsidP="006F14C7">
    <w:pPr>
      <w:tabs>
        <w:tab w:val="left" w:pos="6315"/>
      </w:tabs>
      <w:rPr>
        <w:rFonts w:ascii="Calibri" w:hAnsi="Calibri" w:cs="Calibri"/>
        <w:sz w:val="20"/>
        <w:szCs w:val="22"/>
      </w:rPr>
    </w:pPr>
    <w:r>
      <w:rPr>
        <w:rFonts w:ascii="Calibri" w:hAnsi="Calibri" w:cs="Calibri"/>
        <w:sz w:val="20"/>
        <w:szCs w:val="22"/>
      </w:rPr>
      <w:t>WZP.271.35</w:t>
    </w:r>
    <w:r w:rsidR="00D83C2C" w:rsidRPr="006F14C7">
      <w:rPr>
        <w:rFonts w:ascii="Calibri" w:hAnsi="Calibri" w:cs="Calibri"/>
        <w:sz w:val="20"/>
        <w:szCs w:val="22"/>
      </w:rPr>
      <w:t>.2020</w:t>
    </w:r>
    <w:r w:rsidR="00D83C2C" w:rsidRPr="006F14C7">
      <w:rPr>
        <w:rFonts w:ascii="Calibri" w:hAnsi="Calibri" w:cs="Calibri"/>
        <w:sz w:val="20"/>
        <w:szCs w:val="22"/>
      </w:rPr>
      <w:tab/>
    </w:r>
    <w:r w:rsidR="006F14C7">
      <w:rPr>
        <w:rFonts w:ascii="Calibri" w:hAnsi="Calibri" w:cs="Calibri"/>
        <w:sz w:val="20"/>
        <w:szCs w:val="22"/>
      </w:rPr>
      <w:t xml:space="preserve">                    </w:t>
    </w:r>
    <w:r w:rsidR="00D83C2C" w:rsidRPr="006F14C7">
      <w:rPr>
        <w:rFonts w:ascii="Calibri" w:hAnsi="Calibri" w:cs="Calibri"/>
        <w:sz w:val="20"/>
        <w:szCs w:val="22"/>
      </w:rPr>
      <w:t>Załącznik nr 2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8DE79" w14:textId="77777777" w:rsidR="00B55A64" w:rsidRDefault="00B55A64" w:rsidP="00B55A64">
    <w:pPr>
      <w:pStyle w:val="Nagwek"/>
    </w:pPr>
  </w:p>
  <w:p w14:paraId="32DBBE92" w14:textId="77777777" w:rsidR="003F4683" w:rsidRDefault="003F46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7942C9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3173208"/>
    <w:multiLevelType w:val="hybridMultilevel"/>
    <w:tmpl w:val="FF865AD0"/>
    <w:lvl w:ilvl="0" w:tplc="443282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44842"/>
    <w:multiLevelType w:val="hybridMultilevel"/>
    <w:tmpl w:val="9D3C82F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5A717DD"/>
    <w:multiLevelType w:val="hybridMultilevel"/>
    <w:tmpl w:val="05FE3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918B0"/>
    <w:multiLevelType w:val="hybridMultilevel"/>
    <w:tmpl w:val="8716D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A1D5A"/>
    <w:multiLevelType w:val="hybridMultilevel"/>
    <w:tmpl w:val="05FE3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12B5E"/>
    <w:multiLevelType w:val="multilevel"/>
    <w:tmpl w:val="B794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8664347"/>
    <w:multiLevelType w:val="hybridMultilevel"/>
    <w:tmpl w:val="05FE3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E6840"/>
    <w:multiLevelType w:val="hybridMultilevel"/>
    <w:tmpl w:val="E5CC5BB0"/>
    <w:lvl w:ilvl="0" w:tplc="AD8664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E360E97"/>
    <w:multiLevelType w:val="hybridMultilevel"/>
    <w:tmpl w:val="05FE3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36827"/>
    <w:multiLevelType w:val="singleLevel"/>
    <w:tmpl w:val="EEC0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" w15:restartNumberingAfterBreak="0">
    <w:nsid w:val="31DE4B8B"/>
    <w:multiLevelType w:val="multilevel"/>
    <w:tmpl w:val="B794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3A3966BB"/>
    <w:multiLevelType w:val="hybridMultilevel"/>
    <w:tmpl w:val="8716D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9116B"/>
    <w:multiLevelType w:val="multilevel"/>
    <w:tmpl w:val="4CE6A08A"/>
    <w:name w:val="WW8Num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hint="default"/>
      </w:rPr>
    </w:lvl>
  </w:abstractNum>
  <w:abstractNum w:abstractNumId="15" w15:restartNumberingAfterBreak="0">
    <w:nsid w:val="3CF42249"/>
    <w:multiLevelType w:val="hybridMultilevel"/>
    <w:tmpl w:val="05FE3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763DA"/>
    <w:multiLevelType w:val="hybridMultilevel"/>
    <w:tmpl w:val="8716D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275B3"/>
    <w:multiLevelType w:val="hybridMultilevel"/>
    <w:tmpl w:val="E15AB880"/>
    <w:lvl w:ilvl="0" w:tplc="7242D4A8">
      <w:start w:val="3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4AC6458B"/>
    <w:multiLevelType w:val="hybridMultilevel"/>
    <w:tmpl w:val="05FE3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72B0B"/>
    <w:multiLevelType w:val="hybridMultilevel"/>
    <w:tmpl w:val="05FE3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C5F15"/>
    <w:multiLevelType w:val="hybridMultilevel"/>
    <w:tmpl w:val="05FE3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38CB"/>
    <w:multiLevelType w:val="hybridMultilevel"/>
    <w:tmpl w:val="05FE3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F3245"/>
    <w:multiLevelType w:val="hybridMultilevel"/>
    <w:tmpl w:val="05FE3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624CF"/>
    <w:multiLevelType w:val="singleLevel"/>
    <w:tmpl w:val="EEC0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4" w15:restartNumberingAfterBreak="0">
    <w:nsid w:val="71C676FE"/>
    <w:multiLevelType w:val="hybridMultilevel"/>
    <w:tmpl w:val="D068CD0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6637380"/>
    <w:multiLevelType w:val="hybridMultilevel"/>
    <w:tmpl w:val="8B8C13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627EA9"/>
    <w:multiLevelType w:val="multilevel"/>
    <w:tmpl w:val="B794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7C3A16E0"/>
    <w:multiLevelType w:val="hybridMultilevel"/>
    <w:tmpl w:val="A69E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832CC"/>
    <w:multiLevelType w:val="hybridMultilevel"/>
    <w:tmpl w:val="8716D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4"/>
  </w:num>
  <w:num w:numId="5">
    <w:abstractNumId w:val="17"/>
  </w:num>
  <w:num w:numId="6">
    <w:abstractNumId w:val="3"/>
  </w:num>
  <w:num w:numId="7">
    <w:abstractNumId w:val="11"/>
  </w:num>
  <w:num w:numId="8">
    <w:abstractNumId w:val="26"/>
  </w:num>
  <w:num w:numId="9">
    <w:abstractNumId w:val="7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28"/>
  </w:num>
  <w:num w:numId="18">
    <w:abstractNumId w:val="8"/>
  </w:num>
  <w:num w:numId="19">
    <w:abstractNumId w:val="16"/>
  </w:num>
  <w:num w:numId="20">
    <w:abstractNumId w:val="19"/>
  </w:num>
  <w:num w:numId="21">
    <w:abstractNumId w:val="22"/>
  </w:num>
  <w:num w:numId="22">
    <w:abstractNumId w:val="20"/>
  </w:num>
  <w:num w:numId="23">
    <w:abstractNumId w:val="27"/>
  </w:num>
  <w:num w:numId="24">
    <w:abstractNumId w:val="12"/>
  </w:num>
  <w:num w:numId="25">
    <w:abstractNumId w:val="25"/>
  </w:num>
  <w:num w:numId="26">
    <w:abstractNumId w:val="2"/>
  </w:num>
  <w:num w:numId="27">
    <w:abstractNumId w:val="14"/>
  </w:num>
  <w:num w:numId="28">
    <w:abstractNumId w:val="4"/>
  </w:num>
  <w:num w:numId="29">
    <w:abstractNumId w:val="2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7C"/>
    <w:rsid w:val="00004F7C"/>
    <w:rsid w:val="00005056"/>
    <w:rsid w:val="0001548F"/>
    <w:rsid w:val="000171DE"/>
    <w:rsid w:val="00044FB1"/>
    <w:rsid w:val="00054044"/>
    <w:rsid w:val="00054680"/>
    <w:rsid w:val="00077EE4"/>
    <w:rsid w:val="000816DE"/>
    <w:rsid w:val="00084443"/>
    <w:rsid w:val="000B167F"/>
    <w:rsid w:val="000B2754"/>
    <w:rsid w:val="000D5299"/>
    <w:rsid w:val="000D65A5"/>
    <w:rsid w:val="00121D6A"/>
    <w:rsid w:val="00153EA9"/>
    <w:rsid w:val="00167423"/>
    <w:rsid w:val="00194BA8"/>
    <w:rsid w:val="001A678A"/>
    <w:rsid w:val="001A7D15"/>
    <w:rsid w:val="001E79A5"/>
    <w:rsid w:val="001E7A47"/>
    <w:rsid w:val="001F3674"/>
    <w:rsid w:val="001F4069"/>
    <w:rsid w:val="0024194A"/>
    <w:rsid w:val="002749FA"/>
    <w:rsid w:val="002825E5"/>
    <w:rsid w:val="00283ABB"/>
    <w:rsid w:val="00285E4F"/>
    <w:rsid w:val="002B0E0F"/>
    <w:rsid w:val="002B5ECB"/>
    <w:rsid w:val="002C434E"/>
    <w:rsid w:val="002D5A96"/>
    <w:rsid w:val="00326FAA"/>
    <w:rsid w:val="00327614"/>
    <w:rsid w:val="00366B22"/>
    <w:rsid w:val="00380A75"/>
    <w:rsid w:val="003A56AA"/>
    <w:rsid w:val="003B3750"/>
    <w:rsid w:val="003E6F99"/>
    <w:rsid w:val="003F4683"/>
    <w:rsid w:val="003F5088"/>
    <w:rsid w:val="0041735A"/>
    <w:rsid w:val="0042369B"/>
    <w:rsid w:val="00451E0A"/>
    <w:rsid w:val="0046666A"/>
    <w:rsid w:val="004836FB"/>
    <w:rsid w:val="00487F0F"/>
    <w:rsid w:val="0049557C"/>
    <w:rsid w:val="004A4CF5"/>
    <w:rsid w:val="004B3448"/>
    <w:rsid w:val="004D379E"/>
    <w:rsid w:val="004D46DF"/>
    <w:rsid w:val="004E15CD"/>
    <w:rsid w:val="004E3F8B"/>
    <w:rsid w:val="00510FA0"/>
    <w:rsid w:val="00511816"/>
    <w:rsid w:val="0051343B"/>
    <w:rsid w:val="00517ACA"/>
    <w:rsid w:val="005267E8"/>
    <w:rsid w:val="005325E2"/>
    <w:rsid w:val="005327EA"/>
    <w:rsid w:val="00537AF4"/>
    <w:rsid w:val="00541F40"/>
    <w:rsid w:val="00545AD3"/>
    <w:rsid w:val="00560578"/>
    <w:rsid w:val="00567E47"/>
    <w:rsid w:val="005913F8"/>
    <w:rsid w:val="00591913"/>
    <w:rsid w:val="00593C4C"/>
    <w:rsid w:val="005A363E"/>
    <w:rsid w:val="005D1FB6"/>
    <w:rsid w:val="005D5473"/>
    <w:rsid w:val="005E0AFD"/>
    <w:rsid w:val="005E3A99"/>
    <w:rsid w:val="005E3EAB"/>
    <w:rsid w:val="005E489C"/>
    <w:rsid w:val="005F2479"/>
    <w:rsid w:val="006169EE"/>
    <w:rsid w:val="00631F39"/>
    <w:rsid w:val="0064406B"/>
    <w:rsid w:val="00672A50"/>
    <w:rsid w:val="006935A1"/>
    <w:rsid w:val="006A2BCE"/>
    <w:rsid w:val="006A3CDD"/>
    <w:rsid w:val="006C5BF6"/>
    <w:rsid w:val="006D1F99"/>
    <w:rsid w:val="006F14C7"/>
    <w:rsid w:val="007049CE"/>
    <w:rsid w:val="00722922"/>
    <w:rsid w:val="00723FC6"/>
    <w:rsid w:val="007779D8"/>
    <w:rsid w:val="00782B27"/>
    <w:rsid w:val="00793896"/>
    <w:rsid w:val="007B17F1"/>
    <w:rsid w:val="007B67F0"/>
    <w:rsid w:val="007B71CE"/>
    <w:rsid w:val="007E51FF"/>
    <w:rsid w:val="007F1DE0"/>
    <w:rsid w:val="00804B2A"/>
    <w:rsid w:val="0083378E"/>
    <w:rsid w:val="00843E33"/>
    <w:rsid w:val="008619B7"/>
    <w:rsid w:val="00877943"/>
    <w:rsid w:val="00894817"/>
    <w:rsid w:val="008A0208"/>
    <w:rsid w:val="008A20E7"/>
    <w:rsid w:val="008B1513"/>
    <w:rsid w:val="008B1E88"/>
    <w:rsid w:val="008C72B9"/>
    <w:rsid w:val="008D59AA"/>
    <w:rsid w:val="009151CE"/>
    <w:rsid w:val="00920403"/>
    <w:rsid w:val="00922C96"/>
    <w:rsid w:val="00932AA3"/>
    <w:rsid w:val="00967B66"/>
    <w:rsid w:val="009849EA"/>
    <w:rsid w:val="009A3873"/>
    <w:rsid w:val="009B02C3"/>
    <w:rsid w:val="009B1561"/>
    <w:rsid w:val="009B708B"/>
    <w:rsid w:val="009C09CB"/>
    <w:rsid w:val="009E31C4"/>
    <w:rsid w:val="009E4044"/>
    <w:rsid w:val="009E7C6D"/>
    <w:rsid w:val="009F4C43"/>
    <w:rsid w:val="00A0007E"/>
    <w:rsid w:val="00A21299"/>
    <w:rsid w:val="00A23F6C"/>
    <w:rsid w:val="00A3084C"/>
    <w:rsid w:val="00A51673"/>
    <w:rsid w:val="00A51916"/>
    <w:rsid w:val="00A53DCF"/>
    <w:rsid w:val="00A8079C"/>
    <w:rsid w:val="00A92FAA"/>
    <w:rsid w:val="00A9737C"/>
    <w:rsid w:val="00AA4D7F"/>
    <w:rsid w:val="00AB1C70"/>
    <w:rsid w:val="00AC15E0"/>
    <w:rsid w:val="00AC1F70"/>
    <w:rsid w:val="00AC391C"/>
    <w:rsid w:val="00AC6F64"/>
    <w:rsid w:val="00AE5E94"/>
    <w:rsid w:val="00B25F53"/>
    <w:rsid w:val="00B34001"/>
    <w:rsid w:val="00B55A64"/>
    <w:rsid w:val="00B57470"/>
    <w:rsid w:val="00B62482"/>
    <w:rsid w:val="00B62F56"/>
    <w:rsid w:val="00B93E4A"/>
    <w:rsid w:val="00BA6C24"/>
    <w:rsid w:val="00BB44FA"/>
    <w:rsid w:val="00BB5BF3"/>
    <w:rsid w:val="00BD39DC"/>
    <w:rsid w:val="00C01E90"/>
    <w:rsid w:val="00C13ECE"/>
    <w:rsid w:val="00C67245"/>
    <w:rsid w:val="00C852CE"/>
    <w:rsid w:val="00C95A7E"/>
    <w:rsid w:val="00CA32E4"/>
    <w:rsid w:val="00CB312D"/>
    <w:rsid w:val="00CB64D4"/>
    <w:rsid w:val="00CD58C5"/>
    <w:rsid w:val="00D06CE8"/>
    <w:rsid w:val="00D43DD7"/>
    <w:rsid w:val="00D7721F"/>
    <w:rsid w:val="00D83C2C"/>
    <w:rsid w:val="00D84A7A"/>
    <w:rsid w:val="00D94AA7"/>
    <w:rsid w:val="00D961C5"/>
    <w:rsid w:val="00DB1C69"/>
    <w:rsid w:val="00DC356D"/>
    <w:rsid w:val="00E01CD3"/>
    <w:rsid w:val="00E14D7C"/>
    <w:rsid w:val="00E2727D"/>
    <w:rsid w:val="00E5328D"/>
    <w:rsid w:val="00E65453"/>
    <w:rsid w:val="00E829EB"/>
    <w:rsid w:val="00EA742A"/>
    <w:rsid w:val="00EB044B"/>
    <w:rsid w:val="00EC2B91"/>
    <w:rsid w:val="00ED06A5"/>
    <w:rsid w:val="00ED49F4"/>
    <w:rsid w:val="00EF3A5E"/>
    <w:rsid w:val="00F11361"/>
    <w:rsid w:val="00F2375F"/>
    <w:rsid w:val="00F379AA"/>
    <w:rsid w:val="00F4616B"/>
    <w:rsid w:val="00F51DFE"/>
    <w:rsid w:val="00F575F0"/>
    <w:rsid w:val="00F61EC8"/>
    <w:rsid w:val="00F91C24"/>
    <w:rsid w:val="00FB3ECF"/>
    <w:rsid w:val="00FD7D47"/>
    <w:rsid w:val="00FF0370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794C8A"/>
  <w15:docId w15:val="{6251535F-1D53-496A-AAAB-7C920B90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C2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43E33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843E3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43E33"/>
    <w:pPr>
      <w:keepNext/>
      <w:numPr>
        <w:ilvl w:val="3"/>
        <w:numId w:val="1"/>
      </w:numPr>
      <w:spacing w:line="360" w:lineRule="auto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43E33"/>
  </w:style>
  <w:style w:type="character" w:customStyle="1" w:styleId="WW-Absatz-Standardschriftart">
    <w:name w:val="WW-Absatz-Standardschriftart"/>
    <w:rsid w:val="00843E33"/>
  </w:style>
  <w:style w:type="character" w:customStyle="1" w:styleId="WW-Absatz-Standardschriftart1">
    <w:name w:val="WW-Absatz-Standardschriftart1"/>
    <w:rsid w:val="00843E33"/>
  </w:style>
  <w:style w:type="character" w:customStyle="1" w:styleId="WW-Absatz-Standardschriftart11">
    <w:name w:val="WW-Absatz-Standardschriftart11"/>
    <w:rsid w:val="00843E33"/>
  </w:style>
  <w:style w:type="character" w:customStyle="1" w:styleId="WW-Absatz-Standardschriftart111">
    <w:name w:val="WW-Absatz-Standardschriftart111"/>
    <w:rsid w:val="00843E33"/>
  </w:style>
  <w:style w:type="character" w:customStyle="1" w:styleId="WW-Absatz-Standardschriftart1111">
    <w:name w:val="WW-Absatz-Standardschriftart1111"/>
    <w:rsid w:val="00843E33"/>
  </w:style>
  <w:style w:type="character" w:customStyle="1" w:styleId="WW-Absatz-Standardschriftart11111">
    <w:name w:val="WW-Absatz-Standardschriftart11111"/>
    <w:rsid w:val="00843E33"/>
  </w:style>
  <w:style w:type="character" w:customStyle="1" w:styleId="WW-Absatz-Standardschriftart111111">
    <w:name w:val="WW-Absatz-Standardschriftart111111"/>
    <w:rsid w:val="00843E33"/>
  </w:style>
  <w:style w:type="character" w:customStyle="1" w:styleId="WW-Absatz-Standardschriftart1111111">
    <w:name w:val="WW-Absatz-Standardschriftart1111111"/>
    <w:rsid w:val="00843E33"/>
  </w:style>
  <w:style w:type="character" w:customStyle="1" w:styleId="WW-Absatz-Standardschriftart11111111">
    <w:name w:val="WW-Absatz-Standardschriftart11111111"/>
    <w:rsid w:val="00843E33"/>
  </w:style>
  <w:style w:type="character" w:customStyle="1" w:styleId="WW-Absatz-Standardschriftart111111111">
    <w:name w:val="WW-Absatz-Standardschriftart111111111"/>
    <w:rsid w:val="00843E33"/>
  </w:style>
  <w:style w:type="character" w:customStyle="1" w:styleId="WW8Num2z1">
    <w:name w:val="WW8Num2z1"/>
    <w:rsid w:val="00843E33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43E33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843E33"/>
    <w:rPr>
      <w:rFonts w:ascii="Times New Roman" w:hAnsi="Times New Roman" w:cs="Times New Roman"/>
    </w:rPr>
  </w:style>
  <w:style w:type="character" w:customStyle="1" w:styleId="WW8Num5z1">
    <w:name w:val="WW8Num5z1"/>
    <w:rsid w:val="00843E33"/>
    <w:rPr>
      <w:rFonts w:ascii="Courier New" w:hAnsi="Courier New"/>
    </w:rPr>
  </w:style>
  <w:style w:type="character" w:customStyle="1" w:styleId="WW8Num6z1">
    <w:name w:val="WW8Num6z1"/>
    <w:rsid w:val="00843E33"/>
    <w:rPr>
      <w:rFonts w:ascii="Times New Roman" w:hAnsi="Times New Roman" w:cs="Times New Roman"/>
    </w:rPr>
  </w:style>
  <w:style w:type="character" w:customStyle="1" w:styleId="WW8Num11z0">
    <w:name w:val="WW8Num11z0"/>
    <w:rsid w:val="00843E33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43E33"/>
    <w:rPr>
      <w:rFonts w:ascii="Courier New" w:hAnsi="Courier New"/>
    </w:rPr>
  </w:style>
  <w:style w:type="character" w:customStyle="1" w:styleId="Domylnaczcionkaakapitu2">
    <w:name w:val="Domyślna czcionka akapitu2"/>
    <w:rsid w:val="00843E33"/>
  </w:style>
  <w:style w:type="character" w:customStyle="1" w:styleId="WW-Absatz-Standardschriftart1111111111">
    <w:name w:val="WW-Absatz-Standardschriftart1111111111"/>
    <w:rsid w:val="00843E33"/>
  </w:style>
  <w:style w:type="character" w:customStyle="1" w:styleId="WW-Absatz-Standardschriftart11111111111">
    <w:name w:val="WW-Absatz-Standardschriftart11111111111"/>
    <w:rsid w:val="00843E33"/>
  </w:style>
  <w:style w:type="character" w:customStyle="1" w:styleId="WW-Absatz-Standardschriftart111111111111">
    <w:name w:val="WW-Absatz-Standardschriftart111111111111"/>
    <w:rsid w:val="00843E33"/>
  </w:style>
  <w:style w:type="character" w:customStyle="1" w:styleId="WW-Absatz-Standardschriftart1111111111111">
    <w:name w:val="WW-Absatz-Standardschriftart1111111111111"/>
    <w:rsid w:val="00843E33"/>
  </w:style>
  <w:style w:type="character" w:customStyle="1" w:styleId="WW8Num5z0">
    <w:name w:val="WW8Num5z0"/>
    <w:rsid w:val="00843E33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843E33"/>
    <w:rPr>
      <w:rFonts w:ascii="Wingdings" w:hAnsi="Wingdings"/>
    </w:rPr>
  </w:style>
  <w:style w:type="character" w:customStyle="1" w:styleId="WW8Num5z3">
    <w:name w:val="WW8Num5z3"/>
    <w:rsid w:val="00843E33"/>
    <w:rPr>
      <w:rFonts w:ascii="Symbol" w:hAnsi="Symbol"/>
    </w:rPr>
  </w:style>
  <w:style w:type="character" w:customStyle="1" w:styleId="Domylnaczcionkaakapitu1">
    <w:name w:val="Domyślna czcionka akapitu1"/>
    <w:rsid w:val="00843E33"/>
  </w:style>
  <w:style w:type="character" w:styleId="Numerstrony">
    <w:name w:val="page number"/>
    <w:basedOn w:val="Domylnaczcionkaakapitu1"/>
    <w:rsid w:val="00843E33"/>
  </w:style>
  <w:style w:type="character" w:customStyle="1" w:styleId="TytuZnak">
    <w:name w:val="Tytuł Znak"/>
    <w:rsid w:val="00843E3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843E33"/>
    <w:rPr>
      <w:rFonts w:eastAsia="Arial"/>
      <w:color w:val="000000"/>
      <w:sz w:val="24"/>
      <w:lang w:val="en-US"/>
    </w:rPr>
  </w:style>
  <w:style w:type="character" w:customStyle="1" w:styleId="StopkaZnak">
    <w:name w:val="Stopka Znak"/>
    <w:uiPriority w:val="99"/>
    <w:rsid w:val="00843E33"/>
    <w:rPr>
      <w:sz w:val="24"/>
      <w:szCs w:val="24"/>
    </w:rPr>
  </w:style>
  <w:style w:type="character" w:customStyle="1" w:styleId="body1Char">
    <w:name w:val="body 1 Char"/>
    <w:rsid w:val="00843E33"/>
    <w:rPr>
      <w:rFonts w:eastAsia="Calibri"/>
      <w:sz w:val="24"/>
    </w:rPr>
  </w:style>
  <w:style w:type="character" w:customStyle="1" w:styleId="TekstdymkaZnak">
    <w:name w:val="Tekst dymka Znak"/>
    <w:rsid w:val="00843E33"/>
    <w:rPr>
      <w:rFonts w:ascii="Segoe UI" w:hAnsi="Segoe UI" w:cs="Segoe UI"/>
      <w:sz w:val="18"/>
      <w:szCs w:val="18"/>
    </w:rPr>
  </w:style>
  <w:style w:type="character" w:customStyle="1" w:styleId="Symbolewypunktowania">
    <w:name w:val="Symbole wypunktowania"/>
    <w:rsid w:val="00843E33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843E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rsid w:val="00843E33"/>
    <w:pPr>
      <w:suppressAutoHyphens/>
    </w:pPr>
    <w:rPr>
      <w:rFonts w:eastAsia="Arial"/>
      <w:color w:val="000000"/>
      <w:kern w:val="1"/>
      <w:sz w:val="24"/>
      <w:lang w:val="en-US" w:eastAsia="ar-SA"/>
    </w:rPr>
  </w:style>
  <w:style w:type="paragraph" w:styleId="Lista">
    <w:name w:val="List"/>
    <w:basedOn w:val="Tekstpodstawowy"/>
    <w:rsid w:val="00843E33"/>
    <w:rPr>
      <w:rFonts w:cs="Tahoma"/>
    </w:rPr>
  </w:style>
  <w:style w:type="paragraph" w:customStyle="1" w:styleId="Podpis2">
    <w:name w:val="Podpis2"/>
    <w:basedOn w:val="Normalny"/>
    <w:rsid w:val="00843E3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43E33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843E3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843E33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rsid w:val="00843E33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21">
    <w:name w:val="Tekst podstawowy wcięty 21"/>
    <w:basedOn w:val="Normalny"/>
    <w:rsid w:val="00843E33"/>
    <w:pPr>
      <w:spacing w:line="360" w:lineRule="auto"/>
      <w:ind w:left="851" w:hanging="143"/>
    </w:pPr>
  </w:style>
  <w:style w:type="paragraph" w:customStyle="1" w:styleId="Tekstpodstawowywcity31">
    <w:name w:val="Tekst podstawowy wcięty 31"/>
    <w:basedOn w:val="Normalny"/>
    <w:rsid w:val="00843E33"/>
    <w:pPr>
      <w:ind w:left="3600"/>
    </w:pPr>
    <w:rPr>
      <w:i/>
      <w:szCs w:val="20"/>
    </w:rPr>
  </w:style>
  <w:style w:type="paragraph" w:styleId="Stopka">
    <w:name w:val="footer"/>
    <w:basedOn w:val="Normalny"/>
    <w:uiPriority w:val="99"/>
    <w:rsid w:val="00843E3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3E33"/>
    <w:pPr>
      <w:spacing w:before="60" w:after="120" w:line="480" w:lineRule="auto"/>
      <w:ind w:left="709"/>
    </w:pPr>
  </w:style>
  <w:style w:type="paragraph" w:customStyle="1" w:styleId="ZnakZnakZnakZnak">
    <w:name w:val="Znak Znak Znak Znak"/>
    <w:basedOn w:val="Normalny"/>
    <w:rsid w:val="00843E33"/>
  </w:style>
  <w:style w:type="paragraph" w:customStyle="1" w:styleId="Zawartotabeli">
    <w:name w:val="Zawartość tabeli"/>
    <w:basedOn w:val="Normalny"/>
    <w:rsid w:val="00843E33"/>
    <w:pPr>
      <w:suppressLineNumbers/>
    </w:pPr>
  </w:style>
  <w:style w:type="paragraph" w:customStyle="1" w:styleId="Nagwektabeli">
    <w:name w:val="Nagłówek tabeli"/>
    <w:basedOn w:val="Zawartotabeli"/>
    <w:rsid w:val="00843E33"/>
    <w:pPr>
      <w:jc w:val="center"/>
    </w:pPr>
    <w:rPr>
      <w:b/>
      <w:bCs/>
    </w:rPr>
  </w:style>
  <w:style w:type="paragraph" w:styleId="Tytu">
    <w:name w:val="Title"/>
    <w:basedOn w:val="Normalny"/>
    <w:next w:val="Normalny"/>
    <w:qFormat/>
    <w:rsid w:val="00843E33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Podtytu">
    <w:name w:val="Subtitle"/>
    <w:basedOn w:val="Nagwek2"/>
    <w:next w:val="Tekstpodstawowy"/>
    <w:qFormat/>
    <w:rsid w:val="00843E33"/>
    <w:pPr>
      <w:jc w:val="center"/>
    </w:pPr>
    <w:rPr>
      <w:i/>
      <w:iCs/>
    </w:rPr>
  </w:style>
  <w:style w:type="paragraph" w:styleId="Akapitzlist">
    <w:name w:val="List Paragraph"/>
    <w:basedOn w:val="Normalny"/>
    <w:uiPriority w:val="34"/>
    <w:qFormat/>
    <w:rsid w:val="00843E33"/>
    <w:pPr>
      <w:ind w:left="708"/>
    </w:pPr>
  </w:style>
  <w:style w:type="paragraph" w:customStyle="1" w:styleId="Tekstpodstawowy31">
    <w:name w:val="Tekst podstawowy 31"/>
    <w:basedOn w:val="Normalny"/>
    <w:rsid w:val="00843E33"/>
    <w:pPr>
      <w:overflowPunct w:val="0"/>
      <w:autoSpaceDE w:val="0"/>
      <w:jc w:val="both"/>
    </w:pPr>
    <w:rPr>
      <w:b/>
      <w:szCs w:val="20"/>
    </w:rPr>
  </w:style>
  <w:style w:type="paragraph" w:customStyle="1" w:styleId="Tekstpodstawowy310">
    <w:name w:val="Tekst podstawowy 31"/>
    <w:basedOn w:val="Normalny"/>
    <w:rsid w:val="00843E33"/>
    <w:pPr>
      <w:overflowPunct w:val="0"/>
      <w:autoSpaceDE w:val="0"/>
      <w:spacing w:after="120"/>
    </w:pPr>
    <w:rPr>
      <w:sz w:val="16"/>
      <w:szCs w:val="16"/>
      <w:lang w:val="en-US"/>
    </w:rPr>
  </w:style>
  <w:style w:type="paragraph" w:customStyle="1" w:styleId="body1">
    <w:name w:val="body 1"/>
    <w:basedOn w:val="Normalny"/>
    <w:rsid w:val="00843E33"/>
    <w:pPr>
      <w:widowControl w:val="0"/>
      <w:suppressAutoHyphens w:val="0"/>
      <w:spacing w:before="60" w:after="60"/>
      <w:jc w:val="both"/>
    </w:pPr>
    <w:rPr>
      <w:rFonts w:eastAsia="Calibri"/>
      <w:szCs w:val="20"/>
    </w:rPr>
  </w:style>
  <w:style w:type="paragraph" w:styleId="Tekstdymka">
    <w:name w:val="Balloon Text"/>
    <w:basedOn w:val="Normalny"/>
    <w:rsid w:val="00843E3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1343B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4"/>
      <w:szCs w:val="24"/>
      <w:lang w:bidi="pl-PL"/>
    </w:rPr>
  </w:style>
  <w:style w:type="paragraph" w:customStyle="1" w:styleId="WW-TableContents1">
    <w:name w:val="WW-Table Contents1"/>
    <w:basedOn w:val="Standard"/>
    <w:rsid w:val="0051343B"/>
    <w:rPr>
      <w:lang w:bidi="hi-IN"/>
    </w:rPr>
  </w:style>
  <w:style w:type="paragraph" w:customStyle="1" w:styleId="WW-TableHeading1">
    <w:name w:val="WW-Table Heading1"/>
    <w:basedOn w:val="WW-TableContents1"/>
    <w:rsid w:val="0051343B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uiPriority w:val="39"/>
    <w:rsid w:val="00D84A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E7A47"/>
    <w:pPr>
      <w:suppressAutoHyphens w:val="0"/>
    </w:pPr>
    <w:rPr>
      <w:rFonts w:eastAsia="Calibri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2754"/>
    <w:rPr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42A5E-774F-417C-9B78-00516274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PORZECZKOWA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d.marszal</dc:creator>
  <cp:lastModifiedBy>Agnieszka Moczulska</cp:lastModifiedBy>
  <cp:revision>7</cp:revision>
  <cp:lastPrinted>2020-05-27T07:40:00Z</cp:lastPrinted>
  <dcterms:created xsi:type="dcterms:W3CDTF">2020-07-16T12:41:00Z</dcterms:created>
  <dcterms:modified xsi:type="dcterms:W3CDTF">2020-10-30T01:58:00Z</dcterms:modified>
</cp:coreProperties>
</file>